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443CA8" w14:textId="77777777" w:rsidR="005B0AA7" w:rsidRDefault="005B0AA7"/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772BEA" w:rsidRPr="00DD2981" w14:paraId="2603CF64" w14:textId="77777777" w:rsidTr="00825DB0">
        <w:trPr>
          <w:trHeight w:val="1418"/>
        </w:trPr>
        <w:tc>
          <w:tcPr>
            <w:tcW w:w="9464" w:type="dxa"/>
          </w:tcPr>
          <w:p w14:paraId="49038F34" w14:textId="77777777" w:rsidR="005B0AA7" w:rsidRPr="005B0AA7" w:rsidRDefault="005B0AA7" w:rsidP="005B0AA7">
            <w:pPr>
              <w:pStyle w:val="a3"/>
              <w:rPr>
                <w:sz w:val="24"/>
                <w:szCs w:val="24"/>
              </w:rPr>
            </w:pPr>
            <w:r w:rsidRPr="005B0AA7">
              <w:rPr>
                <w:sz w:val="24"/>
                <w:szCs w:val="24"/>
              </w:rPr>
              <w:t>МЕСТНАЯ АДМИНИСТРАЦИЯ</w:t>
            </w:r>
          </w:p>
          <w:p w14:paraId="28998D04" w14:textId="77777777" w:rsidR="005B0AA7" w:rsidRPr="005B0AA7" w:rsidRDefault="005B0AA7" w:rsidP="005B0AA7">
            <w:pPr>
              <w:pStyle w:val="a3"/>
              <w:rPr>
                <w:sz w:val="24"/>
                <w:szCs w:val="24"/>
              </w:rPr>
            </w:pPr>
            <w:r w:rsidRPr="005B0AA7">
              <w:rPr>
                <w:sz w:val="24"/>
                <w:szCs w:val="24"/>
              </w:rPr>
              <w:t>ВНУТРИГОРОДСКОГО МУНИЦИПАЛЬНОГО ОБРАЗОВАНИЯ</w:t>
            </w:r>
          </w:p>
          <w:p w14:paraId="25C3A51A" w14:textId="77777777" w:rsidR="005B0AA7" w:rsidRPr="005B0AA7" w:rsidRDefault="005B0AA7" w:rsidP="005B0AA7">
            <w:pPr>
              <w:pStyle w:val="a3"/>
              <w:rPr>
                <w:sz w:val="24"/>
                <w:szCs w:val="24"/>
              </w:rPr>
            </w:pPr>
            <w:r w:rsidRPr="005B0AA7">
              <w:rPr>
                <w:sz w:val="24"/>
                <w:szCs w:val="24"/>
              </w:rPr>
              <w:t xml:space="preserve"> САНКТ-ПЕТЕРБУРГА </w:t>
            </w:r>
          </w:p>
          <w:p w14:paraId="5DA19755" w14:textId="77777777" w:rsidR="005B0AA7" w:rsidRPr="005B0AA7" w:rsidRDefault="005B0AA7" w:rsidP="005B0AA7">
            <w:pPr>
              <w:pStyle w:val="a3"/>
              <w:rPr>
                <w:sz w:val="24"/>
                <w:szCs w:val="24"/>
              </w:rPr>
            </w:pPr>
            <w:r w:rsidRPr="005B0AA7">
              <w:rPr>
                <w:sz w:val="24"/>
                <w:szCs w:val="24"/>
              </w:rPr>
              <w:t xml:space="preserve">МУНИЦИПАЛЬНЫЙ ОКРУГ </w:t>
            </w:r>
            <w:proofErr w:type="gramStart"/>
            <w:r w:rsidRPr="005B0AA7">
              <w:rPr>
                <w:sz w:val="24"/>
                <w:szCs w:val="24"/>
              </w:rPr>
              <w:t>АКАДЕМИЧЕСКОЕ</w:t>
            </w:r>
            <w:proofErr w:type="gramEnd"/>
          </w:p>
          <w:p w14:paraId="2603CF63" w14:textId="771ABCBD" w:rsidR="00772BEA" w:rsidRPr="00DD2981" w:rsidRDefault="00772BEA" w:rsidP="005C5CE0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</w:p>
        </w:tc>
      </w:tr>
      <w:tr w:rsidR="00772BEA" w:rsidRPr="00DD2981" w14:paraId="2603CF66" w14:textId="77777777" w:rsidTr="00825DB0">
        <w:tc>
          <w:tcPr>
            <w:tcW w:w="9464" w:type="dxa"/>
          </w:tcPr>
          <w:p w14:paraId="2603CF65" w14:textId="55A67472" w:rsidR="00772BEA" w:rsidRPr="00DD2981" w:rsidRDefault="00772BEA" w:rsidP="00825DB0">
            <w:pPr>
              <w:jc w:val="right"/>
              <w:rPr>
                <w:sz w:val="24"/>
                <w:szCs w:val="24"/>
              </w:rPr>
            </w:pPr>
          </w:p>
        </w:tc>
      </w:tr>
      <w:tr w:rsidR="00772BEA" w:rsidRPr="00DD2981" w14:paraId="2603CF68" w14:textId="77777777" w:rsidTr="00825DB0">
        <w:tc>
          <w:tcPr>
            <w:tcW w:w="9464" w:type="dxa"/>
          </w:tcPr>
          <w:p w14:paraId="2603CF67" w14:textId="77777777" w:rsidR="00772BEA" w:rsidRPr="009016AD" w:rsidRDefault="00772BEA" w:rsidP="00825DB0">
            <w:pPr>
              <w:jc w:val="center"/>
              <w:rPr>
                <w:b/>
                <w:sz w:val="24"/>
                <w:szCs w:val="24"/>
              </w:rPr>
            </w:pPr>
            <w:r w:rsidRPr="009016AD">
              <w:rPr>
                <w:b/>
                <w:sz w:val="24"/>
                <w:szCs w:val="24"/>
              </w:rPr>
              <w:t>ПОСТАНОВЛЕНИЕ</w:t>
            </w:r>
          </w:p>
        </w:tc>
      </w:tr>
      <w:tr w:rsidR="00772BEA" w:rsidRPr="00DD2981" w14:paraId="2603CF6A" w14:textId="77777777" w:rsidTr="00825DB0">
        <w:tc>
          <w:tcPr>
            <w:tcW w:w="9464" w:type="dxa"/>
          </w:tcPr>
          <w:p w14:paraId="2603CF69" w14:textId="77777777" w:rsidR="00772BEA" w:rsidRPr="00DD2981" w:rsidRDefault="00772BEA" w:rsidP="00825DB0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603CF6B" w14:textId="77777777" w:rsidR="00772BEA" w:rsidRPr="00CB6E82" w:rsidRDefault="00772BEA" w:rsidP="00772BEA">
      <w:pPr>
        <w:jc w:val="center"/>
        <w:rPr>
          <w:sz w:val="24"/>
          <w:szCs w:val="24"/>
        </w:rPr>
      </w:pPr>
    </w:p>
    <w:p w14:paraId="6B2E1BC9" w14:textId="30028186" w:rsidR="00E91555" w:rsidRPr="00E91555" w:rsidRDefault="00772BEA" w:rsidP="00E91555">
      <w:pPr>
        <w:pStyle w:val="21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</w:rPr>
        <w:t>о</w:t>
      </w:r>
      <w:r w:rsidRPr="00DD2981">
        <w:rPr>
          <w:rFonts w:ascii="Times New Roman" w:hAnsi="Times New Roman"/>
          <w:szCs w:val="24"/>
        </w:rPr>
        <w:t>т «</w:t>
      </w:r>
      <w:r w:rsidR="00F5350C">
        <w:rPr>
          <w:rFonts w:ascii="Times New Roman" w:hAnsi="Times New Roman"/>
          <w:szCs w:val="24"/>
        </w:rPr>
        <w:t xml:space="preserve"> 11 </w:t>
      </w:r>
      <w:r w:rsidRPr="00DD2981">
        <w:rPr>
          <w:rFonts w:ascii="Times New Roman" w:hAnsi="Times New Roman"/>
          <w:szCs w:val="24"/>
        </w:rPr>
        <w:t>»</w:t>
      </w:r>
      <w:r>
        <w:rPr>
          <w:rFonts w:ascii="Times New Roman" w:hAnsi="Times New Roman"/>
          <w:szCs w:val="24"/>
        </w:rPr>
        <w:t xml:space="preserve"> </w:t>
      </w:r>
      <w:r w:rsidR="00F5350C">
        <w:rPr>
          <w:rFonts w:ascii="Times New Roman" w:hAnsi="Times New Roman"/>
          <w:szCs w:val="24"/>
        </w:rPr>
        <w:t xml:space="preserve"> апреля </w:t>
      </w:r>
      <w:r>
        <w:rPr>
          <w:rFonts w:ascii="Times New Roman" w:hAnsi="Times New Roman"/>
          <w:szCs w:val="24"/>
        </w:rPr>
        <w:t xml:space="preserve"> </w:t>
      </w:r>
      <w:r w:rsidRPr="00DD2981">
        <w:rPr>
          <w:rFonts w:ascii="Times New Roman" w:hAnsi="Times New Roman"/>
          <w:szCs w:val="24"/>
        </w:rPr>
        <w:t>201</w:t>
      </w:r>
      <w:r w:rsidR="00F5350C">
        <w:rPr>
          <w:rFonts w:ascii="Times New Roman" w:hAnsi="Times New Roman"/>
          <w:szCs w:val="24"/>
        </w:rPr>
        <w:t>4</w:t>
      </w:r>
      <w:r w:rsidRPr="00DD2981">
        <w:rPr>
          <w:rFonts w:ascii="Times New Roman" w:hAnsi="Times New Roman"/>
          <w:szCs w:val="24"/>
        </w:rPr>
        <w:t xml:space="preserve"> года </w:t>
      </w:r>
      <w:r w:rsidRPr="00DD2981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                                                    </w:t>
      </w:r>
      <w:r w:rsidR="00E91555" w:rsidRPr="00E91555">
        <w:rPr>
          <w:rFonts w:ascii="Times New Roman" w:hAnsi="Times New Roman"/>
          <w:szCs w:val="24"/>
        </w:rPr>
        <w:t xml:space="preserve">              </w:t>
      </w:r>
      <w:r w:rsidR="00E91555" w:rsidRPr="00E26CA8">
        <w:rPr>
          <w:rFonts w:ascii="Times New Roman" w:hAnsi="Times New Roman"/>
          <w:szCs w:val="24"/>
        </w:rPr>
        <w:t>№</w:t>
      </w:r>
      <w:r w:rsidR="00F5350C">
        <w:rPr>
          <w:rFonts w:ascii="Times New Roman" w:hAnsi="Times New Roman"/>
          <w:szCs w:val="24"/>
        </w:rPr>
        <w:t xml:space="preserve"> </w:t>
      </w:r>
      <w:r w:rsidR="00F5350C" w:rsidRPr="00F5350C">
        <w:rPr>
          <w:rFonts w:ascii="Times New Roman" w:hAnsi="Times New Roman"/>
          <w:b/>
          <w:szCs w:val="24"/>
        </w:rPr>
        <w:t>102</w:t>
      </w:r>
      <w:r w:rsidR="00E91555" w:rsidRPr="00F5350C">
        <w:rPr>
          <w:rFonts w:ascii="Times New Roman" w:hAnsi="Times New Roman"/>
          <w:b/>
          <w:szCs w:val="24"/>
          <w:u w:val="single"/>
        </w:rPr>
        <w:t xml:space="preserve"> </w:t>
      </w:r>
    </w:p>
    <w:p w14:paraId="62ECEA66" w14:textId="77777777" w:rsidR="00E91555" w:rsidRPr="00E91555" w:rsidRDefault="00E91555" w:rsidP="00E91555">
      <w:pPr>
        <w:pStyle w:val="21"/>
        <w:rPr>
          <w:szCs w:val="24"/>
        </w:rPr>
      </w:pPr>
    </w:p>
    <w:p w14:paraId="676A0816" w14:textId="66D33935" w:rsidR="00684DC9" w:rsidRPr="00F7732F" w:rsidRDefault="00772BEA" w:rsidP="00E26CA8">
      <w:pPr>
        <w:shd w:val="clear" w:color="auto" w:fill="FFFFFF"/>
        <w:spacing w:line="0" w:lineRule="atLeast"/>
        <w:ind w:right="62" w:firstLine="567"/>
        <w:jc w:val="both"/>
        <w:rPr>
          <w:b/>
          <w:bCs/>
          <w:color w:val="000000"/>
          <w:spacing w:val="-1"/>
          <w:sz w:val="24"/>
          <w:szCs w:val="24"/>
        </w:rPr>
      </w:pPr>
      <w:r w:rsidRPr="00F7732F">
        <w:rPr>
          <w:b/>
          <w:bCs/>
          <w:color w:val="000000"/>
          <w:spacing w:val="-1"/>
          <w:sz w:val="24"/>
          <w:szCs w:val="24"/>
        </w:rPr>
        <w:t xml:space="preserve">Об утверждении </w:t>
      </w:r>
      <w:r w:rsidR="00E26CA8">
        <w:rPr>
          <w:b/>
          <w:bCs/>
          <w:color w:val="000000"/>
          <w:spacing w:val="-1"/>
          <w:sz w:val="24"/>
          <w:szCs w:val="24"/>
        </w:rPr>
        <w:t xml:space="preserve">типового </w:t>
      </w:r>
      <w:r w:rsidRPr="00F7732F">
        <w:rPr>
          <w:b/>
          <w:bCs/>
          <w:color w:val="000000"/>
          <w:spacing w:val="-1"/>
          <w:sz w:val="24"/>
          <w:szCs w:val="24"/>
        </w:rPr>
        <w:t>положения</w:t>
      </w:r>
      <w:r w:rsidR="004D66B5" w:rsidRPr="00F7732F">
        <w:rPr>
          <w:b/>
          <w:bCs/>
          <w:color w:val="000000"/>
          <w:spacing w:val="-1"/>
          <w:sz w:val="24"/>
          <w:szCs w:val="24"/>
        </w:rPr>
        <w:t xml:space="preserve"> </w:t>
      </w:r>
      <w:r w:rsidR="00684DC9" w:rsidRPr="00F7732F">
        <w:rPr>
          <w:b/>
          <w:bCs/>
          <w:color w:val="000000"/>
          <w:spacing w:val="-1"/>
          <w:sz w:val="24"/>
          <w:szCs w:val="24"/>
        </w:rPr>
        <w:t xml:space="preserve">«О проведении </w:t>
      </w:r>
      <w:r w:rsidR="006A0166">
        <w:rPr>
          <w:b/>
          <w:bCs/>
          <w:color w:val="000000"/>
          <w:spacing w:val="-1"/>
          <w:sz w:val="24"/>
          <w:szCs w:val="24"/>
        </w:rPr>
        <w:t xml:space="preserve">спортивного соревнования </w:t>
      </w:r>
      <w:r w:rsidR="008B1829">
        <w:rPr>
          <w:b/>
          <w:bCs/>
          <w:color w:val="000000"/>
          <w:spacing w:val="-1"/>
          <w:sz w:val="24"/>
          <w:szCs w:val="24"/>
        </w:rPr>
        <w:t>«</w:t>
      </w:r>
      <w:r w:rsidR="00356B3C">
        <w:rPr>
          <w:b/>
          <w:bCs/>
          <w:color w:val="000000"/>
          <w:spacing w:val="-1"/>
          <w:sz w:val="24"/>
          <w:szCs w:val="24"/>
        </w:rPr>
        <w:t>Веселые старты</w:t>
      </w:r>
      <w:r w:rsidR="008B1829">
        <w:rPr>
          <w:b/>
          <w:bCs/>
          <w:color w:val="000000"/>
          <w:spacing w:val="-1"/>
          <w:sz w:val="24"/>
          <w:szCs w:val="24"/>
        </w:rPr>
        <w:t xml:space="preserve">» во внутригородском муниципальном образовании Санкт-Петербурга муниципальный округ </w:t>
      </w:r>
      <w:proofErr w:type="gramStart"/>
      <w:r w:rsidR="008B1829">
        <w:rPr>
          <w:b/>
          <w:bCs/>
          <w:color w:val="000000"/>
          <w:spacing w:val="-1"/>
          <w:sz w:val="24"/>
          <w:szCs w:val="24"/>
        </w:rPr>
        <w:t>Академическое</w:t>
      </w:r>
      <w:proofErr w:type="gramEnd"/>
      <w:r w:rsidR="008B1829">
        <w:rPr>
          <w:b/>
          <w:bCs/>
          <w:color w:val="000000"/>
          <w:spacing w:val="-1"/>
          <w:sz w:val="24"/>
          <w:szCs w:val="24"/>
        </w:rPr>
        <w:t>»</w:t>
      </w:r>
    </w:p>
    <w:p w14:paraId="69C521FC" w14:textId="77777777" w:rsidR="00684DC9" w:rsidRPr="00684DC9" w:rsidRDefault="00684DC9" w:rsidP="00684DC9">
      <w:pPr>
        <w:shd w:val="clear" w:color="auto" w:fill="FFFFFF"/>
        <w:spacing w:line="0" w:lineRule="atLeast"/>
        <w:ind w:right="62"/>
        <w:rPr>
          <w:b/>
          <w:bCs/>
          <w:color w:val="000000"/>
          <w:spacing w:val="-1"/>
          <w:sz w:val="24"/>
          <w:szCs w:val="24"/>
        </w:rPr>
      </w:pPr>
    </w:p>
    <w:p w14:paraId="2603CF71" w14:textId="5098BC3C" w:rsidR="00772BEA" w:rsidRPr="0082742A" w:rsidRDefault="00F7732F" w:rsidP="00F7732F">
      <w:pPr>
        <w:ind w:firstLine="720"/>
        <w:jc w:val="both"/>
        <w:rPr>
          <w:sz w:val="24"/>
          <w:szCs w:val="24"/>
        </w:rPr>
      </w:pPr>
      <w:proofErr w:type="gramStart"/>
      <w:r w:rsidRPr="004D66B5">
        <w:rPr>
          <w:bCs/>
          <w:color w:val="000000"/>
          <w:spacing w:val="-1"/>
          <w:sz w:val="24"/>
          <w:szCs w:val="24"/>
        </w:rPr>
        <w:t xml:space="preserve">Местная Администрация внутригородского муниципального образования </w:t>
      </w:r>
      <w:r>
        <w:rPr>
          <w:bCs/>
          <w:color w:val="000000"/>
          <w:spacing w:val="-1"/>
          <w:sz w:val="24"/>
          <w:szCs w:val="24"/>
        </w:rPr>
        <w:t xml:space="preserve">Санкт-Петербурга </w:t>
      </w:r>
      <w:r w:rsidRPr="004D66B5">
        <w:rPr>
          <w:bCs/>
          <w:color w:val="000000"/>
          <w:spacing w:val="-1"/>
          <w:sz w:val="24"/>
          <w:szCs w:val="24"/>
        </w:rPr>
        <w:t>муниципальный округ Академическое</w:t>
      </w:r>
      <w:r>
        <w:rPr>
          <w:bCs/>
          <w:color w:val="000000"/>
          <w:spacing w:val="-1"/>
          <w:sz w:val="24"/>
          <w:szCs w:val="24"/>
        </w:rPr>
        <w:t xml:space="preserve"> в </w:t>
      </w:r>
      <w:r w:rsidRPr="004D66B5">
        <w:rPr>
          <w:bCs/>
          <w:color w:val="000000"/>
          <w:spacing w:val="-1"/>
          <w:sz w:val="24"/>
          <w:szCs w:val="24"/>
        </w:rPr>
        <w:t xml:space="preserve">целях повышения эффективности работы </w:t>
      </w:r>
      <w:r>
        <w:rPr>
          <w:bCs/>
          <w:color w:val="000000"/>
          <w:spacing w:val="-1"/>
          <w:sz w:val="24"/>
          <w:szCs w:val="24"/>
        </w:rPr>
        <w:t xml:space="preserve">по </w:t>
      </w:r>
      <w:r w:rsidRPr="00F7732F">
        <w:rPr>
          <w:bCs/>
          <w:color w:val="000000"/>
          <w:spacing w:val="-1"/>
          <w:sz w:val="24"/>
          <w:szCs w:val="24"/>
        </w:rPr>
        <w:t>созданию условий для развития на территории муниципального образования массовой физической культуры и спорта</w:t>
      </w:r>
      <w:r>
        <w:rPr>
          <w:bCs/>
          <w:color w:val="000000"/>
          <w:spacing w:val="-1"/>
          <w:sz w:val="24"/>
          <w:szCs w:val="24"/>
        </w:rPr>
        <w:t xml:space="preserve"> </w:t>
      </w:r>
      <w:r w:rsidR="004D66B5" w:rsidRPr="004D66B5">
        <w:rPr>
          <w:bCs/>
          <w:color w:val="000000"/>
          <w:spacing w:val="-1"/>
          <w:sz w:val="24"/>
          <w:szCs w:val="24"/>
        </w:rPr>
        <w:t xml:space="preserve">в </w:t>
      </w:r>
      <w:r w:rsidR="00F51664" w:rsidRPr="00F51664">
        <w:rPr>
          <w:bCs/>
          <w:color w:val="000000"/>
          <w:spacing w:val="-1"/>
          <w:sz w:val="24"/>
          <w:szCs w:val="24"/>
        </w:rPr>
        <w:t>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04.12.2007 г. N 329-ФЗ «О физической культуре и спорте в Российской</w:t>
      </w:r>
      <w:proofErr w:type="gramEnd"/>
      <w:r w:rsidR="00F51664" w:rsidRPr="00F51664">
        <w:rPr>
          <w:bCs/>
          <w:color w:val="000000"/>
          <w:spacing w:val="-1"/>
          <w:sz w:val="24"/>
          <w:szCs w:val="24"/>
        </w:rPr>
        <w:t xml:space="preserve"> Федерации»</w:t>
      </w:r>
      <w:r w:rsidR="00F51664">
        <w:rPr>
          <w:bCs/>
          <w:color w:val="000000"/>
          <w:spacing w:val="-1"/>
          <w:sz w:val="24"/>
          <w:szCs w:val="24"/>
        </w:rPr>
        <w:t xml:space="preserve">, </w:t>
      </w:r>
      <w:r w:rsidR="004D66B5" w:rsidRPr="004D66B5">
        <w:rPr>
          <w:bCs/>
          <w:color w:val="000000"/>
          <w:spacing w:val="-1"/>
          <w:sz w:val="24"/>
          <w:szCs w:val="24"/>
        </w:rPr>
        <w:t>Законом Санкт-Петербурга от 23 сентября 2009 года № 420-79 «Об организации местного самоуправления в Санкт-Петербурге», Целевой программой мероприятий, направленной на решение вопро</w:t>
      </w:r>
      <w:r w:rsidR="00E26CA8">
        <w:rPr>
          <w:bCs/>
          <w:color w:val="000000"/>
          <w:spacing w:val="-1"/>
          <w:sz w:val="24"/>
          <w:szCs w:val="24"/>
        </w:rPr>
        <w:t xml:space="preserve">са местного значения по статье </w:t>
      </w:r>
      <w:r w:rsidR="004D66B5" w:rsidRPr="004D66B5">
        <w:rPr>
          <w:bCs/>
          <w:color w:val="000000"/>
          <w:spacing w:val="-1"/>
          <w:sz w:val="24"/>
          <w:szCs w:val="24"/>
        </w:rPr>
        <w:t>«Расходы по развитию на территории муниципального образования массовой физической культуры и спорта»</w:t>
      </w:r>
      <w:r>
        <w:rPr>
          <w:bCs/>
          <w:color w:val="000000"/>
          <w:spacing w:val="-1"/>
          <w:sz w:val="24"/>
          <w:szCs w:val="24"/>
        </w:rPr>
        <w:t>, Уставом внутригородского муниципального образования Санкт-Петербурга муниципальный округ Академическое,</w:t>
      </w:r>
    </w:p>
    <w:p w14:paraId="2603CF72" w14:textId="77777777" w:rsidR="00772BEA" w:rsidRPr="00582FD8" w:rsidRDefault="00772BEA" w:rsidP="00772BEA">
      <w:pPr>
        <w:tabs>
          <w:tab w:val="left" w:pos="900"/>
        </w:tabs>
        <w:ind w:firstLine="426"/>
        <w:jc w:val="both"/>
        <w:rPr>
          <w:sz w:val="24"/>
          <w:szCs w:val="24"/>
        </w:rPr>
      </w:pPr>
    </w:p>
    <w:p w14:paraId="2603CF73" w14:textId="4E503FBB" w:rsidR="00772BEA" w:rsidRDefault="00866DB7" w:rsidP="00F7732F">
      <w:pPr>
        <w:tabs>
          <w:tab w:val="left" w:pos="851"/>
          <w:tab w:val="left" w:pos="900"/>
        </w:tabs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ПОСТАНОВЛЯЕТ</w:t>
      </w:r>
      <w:r w:rsidRPr="00BB3975">
        <w:rPr>
          <w:b/>
          <w:sz w:val="24"/>
          <w:szCs w:val="24"/>
        </w:rPr>
        <w:t>:</w:t>
      </w:r>
    </w:p>
    <w:p w14:paraId="0E7A2331" w14:textId="77777777" w:rsidR="000E22ED" w:rsidRDefault="000E22ED" w:rsidP="00F7732F">
      <w:pPr>
        <w:tabs>
          <w:tab w:val="left" w:pos="851"/>
          <w:tab w:val="left" w:pos="900"/>
        </w:tabs>
        <w:ind w:left="360"/>
        <w:rPr>
          <w:b/>
          <w:sz w:val="24"/>
          <w:szCs w:val="24"/>
        </w:rPr>
      </w:pPr>
      <w:bookmarkStart w:id="0" w:name="_GoBack"/>
      <w:bookmarkEnd w:id="0"/>
    </w:p>
    <w:p w14:paraId="2603CF75" w14:textId="387BB0BF" w:rsidR="00772BEA" w:rsidRPr="00EB5794" w:rsidRDefault="00772BEA" w:rsidP="005C5CE0">
      <w:pPr>
        <w:shd w:val="clear" w:color="auto" w:fill="FFFFFF"/>
        <w:spacing w:line="0" w:lineRule="atLeast"/>
        <w:ind w:right="62" w:firstLine="284"/>
        <w:jc w:val="both"/>
        <w:rPr>
          <w:bCs/>
          <w:kern w:val="32"/>
          <w:sz w:val="24"/>
          <w:szCs w:val="24"/>
        </w:rPr>
      </w:pPr>
      <w:r w:rsidRPr="00EB5794">
        <w:rPr>
          <w:bCs/>
          <w:kern w:val="32"/>
          <w:sz w:val="24"/>
          <w:szCs w:val="24"/>
        </w:rPr>
        <w:t xml:space="preserve">1. Утвердить </w:t>
      </w:r>
      <w:r w:rsidR="00E26CA8">
        <w:rPr>
          <w:bCs/>
          <w:kern w:val="32"/>
          <w:sz w:val="24"/>
          <w:szCs w:val="24"/>
        </w:rPr>
        <w:t xml:space="preserve">типовое </w:t>
      </w:r>
      <w:r>
        <w:rPr>
          <w:bCs/>
          <w:kern w:val="32"/>
          <w:sz w:val="24"/>
          <w:szCs w:val="24"/>
        </w:rPr>
        <w:t>п</w:t>
      </w:r>
      <w:r w:rsidRPr="00EB5794">
        <w:rPr>
          <w:bCs/>
          <w:kern w:val="32"/>
          <w:sz w:val="24"/>
          <w:szCs w:val="24"/>
        </w:rPr>
        <w:t>оложени</w:t>
      </w:r>
      <w:r>
        <w:rPr>
          <w:bCs/>
          <w:kern w:val="32"/>
          <w:sz w:val="24"/>
          <w:szCs w:val="24"/>
        </w:rPr>
        <w:t>е</w:t>
      </w:r>
      <w:r w:rsidR="00684DC9">
        <w:rPr>
          <w:bCs/>
          <w:kern w:val="32"/>
          <w:sz w:val="24"/>
          <w:szCs w:val="24"/>
        </w:rPr>
        <w:t xml:space="preserve"> </w:t>
      </w:r>
      <w:r w:rsidR="00266C40" w:rsidRPr="00266C40">
        <w:rPr>
          <w:bCs/>
          <w:color w:val="000000"/>
          <w:spacing w:val="-1"/>
          <w:sz w:val="24"/>
          <w:szCs w:val="24"/>
        </w:rPr>
        <w:t>«</w:t>
      </w:r>
      <w:r w:rsidR="00684DC9" w:rsidRPr="00684DC9">
        <w:rPr>
          <w:bCs/>
          <w:color w:val="000000"/>
          <w:spacing w:val="-1"/>
          <w:sz w:val="24"/>
          <w:szCs w:val="24"/>
        </w:rPr>
        <w:t xml:space="preserve">О </w:t>
      </w:r>
      <w:r w:rsidR="00353B1C">
        <w:rPr>
          <w:bCs/>
          <w:color w:val="000000"/>
          <w:spacing w:val="-1"/>
          <w:sz w:val="24"/>
          <w:szCs w:val="24"/>
        </w:rPr>
        <w:t xml:space="preserve">проведении </w:t>
      </w:r>
      <w:r w:rsidR="006A0166">
        <w:rPr>
          <w:bCs/>
          <w:color w:val="000000"/>
          <w:spacing w:val="-1"/>
          <w:sz w:val="24"/>
          <w:szCs w:val="24"/>
        </w:rPr>
        <w:t>спортивного соревнования</w:t>
      </w:r>
      <w:r w:rsidR="00356B3C">
        <w:rPr>
          <w:bCs/>
          <w:color w:val="000000"/>
          <w:spacing w:val="-1"/>
          <w:sz w:val="24"/>
          <w:szCs w:val="24"/>
        </w:rPr>
        <w:t xml:space="preserve"> Веселые старты</w:t>
      </w:r>
      <w:r w:rsidR="008B1829">
        <w:rPr>
          <w:bCs/>
          <w:color w:val="000000"/>
          <w:spacing w:val="-1"/>
          <w:sz w:val="24"/>
          <w:szCs w:val="24"/>
        </w:rPr>
        <w:t xml:space="preserve">» во внутригородском муниципальном образовании Санкт-Петербурга </w:t>
      </w:r>
      <w:r w:rsidR="00684DC9" w:rsidRPr="00684DC9">
        <w:rPr>
          <w:bCs/>
          <w:color w:val="000000"/>
          <w:spacing w:val="-1"/>
          <w:sz w:val="24"/>
          <w:szCs w:val="24"/>
        </w:rPr>
        <w:t>муниципальный округ Академическое»</w:t>
      </w:r>
      <w:r w:rsidR="00684DC9">
        <w:rPr>
          <w:bCs/>
          <w:color w:val="000000"/>
          <w:spacing w:val="-1"/>
          <w:sz w:val="24"/>
          <w:szCs w:val="24"/>
        </w:rPr>
        <w:t xml:space="preserve"> </w:t>
      </w:r>
      <w:r w:rsidR="00E26CA8">
        <w:rPr>
          <w:bCs/>
          <w:color w:val="000000"/>
          <w:spacing w:val="-1"/>
          <w:sz w:val="24"/>
          <w:szCs w:val="24"/>
        </w:rPr>
        <w:t>согласно приложению.</w:t>
      </w:r>
    </w:p>
    <w:p w14:paraId="2603CF76" w14:textId="77777777" w:rsidR="00772BEA" w:rsidRPr="00E81C0D" w:rsidRDefault="00772BEA" w:rsidP="00772BEA">
      <w:pPr>
        <w:pStyle w:val="1"/>
        <w:numPr>
          <w:ilvl w:val="0"/>
          <w:numId w:val="1"/>
        </w:numPr>
        <w:tabs>
          <w:tab w:val="left" w:pos="993"/>
        </w:tabs>
        <w:spacing w:before="0" w:after="0"/>
        <w:ind w:left="0" w:firstLine="284"/>
        <w:jc w:val="both"/>
        <w:rPr>
          <w:rFonts w:ascii="Times New Roman" w:hAnsi="Times New Roman"/>
          <w:b w:val="0"/>
          <w:sz w:val="24"/>
          <w:szCs w:val="24"/>
        </w:rPr>
      </w:pPr>
      <w:r w:rsidRPr="00F44667">
        <w:rPr>
          <w:rFonts w:ascii="Times New Roman" w:hAnsi="Times New Roman"/>
          <w:b w:val="0"/>
          <w:sz w:val="24"/>
          <w:szCs w:val="24"/>
        </w:rPr>
        <w:t xml:space="preserve">Настоящее </w:t>
      </w:r>
      <w:r>
        <w:rPr>
          <w:rFonts w:ascii="Times New Roman" w:hAnsi="Times New Roman"/>
          <w:b w:val="0"/>
          <w:sz w:val="24"/>
          <w:szCs w:val="24"/>
        </w:rPr>
        <w:t>постановление</w:t>
      </w:r>
      <w:r w:rsidRPr="00F44667">
        <w:rPr>
          <w:rFonts w:ascii="Times New Roman" w:hAnsi="Times New Roman"/>
          <w:b w:val="0"/>
          <w:sz w:val="24"/>
          <w:szCs w:val="24"/>
        </w:rPr>
        <w:t xml:space="preserve"> вступает в силу </w:t>
      </w:r>
      <w:r w:rsidRPr="00E81C0D">
        <w:rPr>
          <w:rFonts w:ascii="Times New Roman" w:hAnsi="Times New Roman"/>
          <w:b w:val="0"/>
          <w:sz w:val="24"/>
          <w:szCs w:val="24"/>
        </w:rPr>
        <w:t>после его официального опубликования.</w:t>
      </w:r>
    </w:p>
    <w:p w14:paraId="2603CF77" w14:textId="295D06EF" w:rsidR="00772BEA" w:rsidRPr="00F44667" w:rsidRDefault="00772BEA" w:rsidP="00772BEA">
      <w:pPr>
        <w:pStyle w:val="1"/>
        <w:numPr>
          <w:ilvl w:val="0"/>
          <w:numId w:val="1"/>
        </w:numPr>
        <w:tabs>
          <w:tab w:val="num" w:pos="0"/>
          <w:tab w:val="left" w:pos="720"/>
        </w:tabs>
        <w:spacing w:before="0" w:after="0"/>
        <w:ind w:left="0" w:firstLine="284"/>
        <w:jc w:val="both"/>
        <w:rPr>
          <w:rFonts w:ascii="Times New Roman" w:hAnsi="Times New Roman"/>
          <w:b w:val="0"/>
          <w:sz w:val="24"/>
          <w:szCs w:val="24"/>
        </w:rPr>
      </w:pPr>
      <w:proofErr w:type="gramStart"/>
      <w:r w:rsidRPr="00F44667">
        <w:rPr>
          <w:rFonts w:ascii="Times New Roman" w:hAnsi="Times New Roman"/>
          <w:b w:val="0"/>
          <w:sz w:val="24"/>
          <w:szCs w:val="24"/>
        </w:rPr>
        <w:t>Контроль за</w:t>
      </w:r>
      <w:proofErr w:type="gramEnd"/>
      <w:r w:rsidRPr="00F44667">
        <w:rPr>
          <w:rFonts w:ascii="Times New Roman" w:hAnsi="Times New Roman"/>
          <w:b w:val="0"/>
          <w:sz w:val="24"/>
          <w:szCs w:val="24"/>
        </w:rPr>
        <w:t xml:space="preserve"> исполнением настоящего </w:t>
      </w:r>
      <w:r w:rsidR="00E26CA8">
        <w:rPr>
          <w:rFonts w:ascii="Times New Roman" w:hAnsi="Times New Roman"/>
          <w:b w:val="0"/>
          <w:sz w:val="24"/>
          <w:szCs w:val="24"/>
        </w:rPr>
        <w:t>постановления</w:t>
      </w:r>
      <w:r w:rsidRPr="00F44667">
        <w:rPr>
          <w:rFonts w:ascii="Times New Roman" w:hAnsi="Times New Roman"/>
          <w:b w:val="0"/>
          <w:sz w:val="24"/>
          <w:szCs w:val="24"/>
        </w:rPr>
        <w:t xml:space="preserve"> </w:t>
      </w:r>
      <w:r w:rsidR="00C969C1">
        <w:rPr>
          <w:rFonts w:ascii="Times New Roman" w:hAnsi="Times New Roman"/>
          <w:b w:val="0"/>
          <w:sz w:val="24"/>
          <w:szCs w:val="24"/>
        </w:rPr>
        <w:t>оставляю за собой</w:t>
      </w:r>
      <w:r w:rsidRPr="00F44667">
        <w:rPr>
          <w:rFonts w:ascii="Times New Roman" w:hAnsi="Times New Roman"/>
          <w:b w:val="0"/>
          <w:sz w:val="24"/>
          <w:szCs w:val="24"/>
        </w:rPr>
        <w:t>.</w:t>
      </w:r>
    </w:p>
    <w:p w14:paraId="2603CF78" w14:textId="77777777" w:rsidR="00772BEA" w:rsidRPr="00E40506" w:rsidRDefault="00772BEA" w:rsidP="00772BEA">
      <w:pPr>
        <w:ind w:firstLine="567"/>
        <w:jc w:val="both"/>
        <w:rPr>
          <w:sz w:val="24"/>
          <w:szCs w:val="24"/>
        </w:rPr>
      </w:pPr>
    </w:p>
    <w:p w14:paraId="2603CF79" w14:textId="77777777" w:rsidR="00772BEA" w:rsidRPr="00E40506" w:rsidRDefault="00772BEA" w:rsidP="00772BEA">
      <w:pPr>
        <w:ind w:firstLine="567"/>
        <w:jc w:val="both"/>
        <w:rPr>
          <w:sz w:val="24"/>
          <w:szCs w:val="24"/>
        </w:rPr>
      </w:pPr>
    </w:p>
    <w:p w14:paraId="49762240" w14:textId="0B73108A" w:rsidR="005B0AA7" w:rsidRPr="005B0AA7" w:rsidRDefault="005B0AA7" w:rsidP="005B0AA7">
      <w:pPr>
        <w:rPr>
          <w:bCs/>
          <w:sz w:val="24"/>
          <w:szCs w:val="24"/>
        </w:rPr>
      </w:pPr>
      <w:r w:rsidRPr="005B0AA7">
        <w:rPr>
          <w:bCs/>
          <w:sz w:val="24"/>
          <w:szCs w:val="24"/>
        </w:rPr>
        <w:t xml:space="preserve">Глава Местной Администрации                                                               </w:t>
      </w:r>
      <w:r>
        <w:rPr>
          <w:bCs/>
          <w:sz w:val="24"/>
          <w:szCs w:val="24"/>
        </w:rPr>
        <w:t xml:space="preserve">        </w:t>
      </w:r>
      <w:r w:rsidRPr="005B0AA7">
        <w:rPr>
          <w:bCs/>
          <w:sz w:val="24"/>
          <w:szCs w:val="24"/>
        </w:rPr>
        <w:t xml:space="preserve">  Н.И. Некипелов</w:t>
      </w:r>
    </w:p>
    <w:p w14:paraId="2603CF7E" w14:textId="6B2FD050" w:rsidR="00F5350C" w:rsidRDefault="00F5350C">
      <w:pPr>
        <w:spacing w:after="200" w:line="276" w:lineRule="auto"/>
      </w:pPr>
      <w:r>
        <w:br w:type="page"/>
      </w:r>
    </w:p>
    <w:p w14:paraId="3145FC55" w14:textId="25A0285C" w:rsidR="00F5350C" w:rsidRDefault="00F5350C" w:rsidP="00F5350C">
      <w:pPr>
        <w:pStyle w:val="a3"/>
        <w:ind w:right="-185" w:firstLine="540"/>
        <w:jc w:val="right"/>
        <w:rPr>
          <w:b w:val="0"/>
          <w:color w:val="000000"/>
          <w:sz w:val="18"/>
        </w:rPr>
      </w:pPr>
      <w:r>
        <w:rPr>
          <w:b w:val="0"/>
          <w:color w:val="000000"/>
          <w:sz w:val="18"/>
        </w:rPr>
        <w:lastRenderedPageBreak/>
        <w:t xml:space="preserve">Приложение 1 </w:t>
      </w:r>
      <w:proofErr w:type="gramStart"/>
      <w:r>
        <w:rPr>
          <w:b w:val="0"/>
          <w:color w:val="000000"/>
          <w:sz w:val="18"/>
        </w:rPr>
        <w:t>к</w:t>
      </w:r>
      <w:proofErr w:type="gramEnd"/>
    </w:p>
    <w:p w14:paraId="64EE1920" w14:textId="77777777" w:rsidR="00F5350C" w:rsidRDefault="00F5350C" w:rsidP="00F5350C">
      <w:pPr>
        <w:pStyle w:val="a3"/>
        <w:ind w:right="-185" w:firstLine="540"/>
        <w:jc w:val="right"/>
        <w:rPr>
          <w:b w:val="0"/>
          <w:color w:val="000000"/>
          <w:sz w:val="18"/>
        </w:rPr>
      </w:pPr>
      <w:r>
        <w:rPr>
          <w:b w:val="0"/>
          <w:color w:val="000000"/>
          <w:sz w:val="18"/>
        </w:rPr>
        <w:t>постановлению Местной Администрации</w:t>
      </w:r>
    </w:p>
    <w:p w14:paraId="1D46CF12" w14:textId="77777777" w:rsidR="00F5350C" w:rsidRDefault="00F5350C" w:rsidP="00F5350C">
      <w:pPr>
        <w:pStyle w:val="a3"/>
        <w:ind w:right="-185" w:firstLine="540"/>
        <w:jc w:val="right"/>
        <w:rPr>
          <w:b w:val="0"/>
          <w:color w:val="000000"/>
          <w:sz w:val="18"/>
        </w:rPr>
      </w:pPr>
      <w:r>
        <w:rPr>
          <w:b w:val="0"/>
          <w:color w:val="000000"/>
          <w:sz w:val="18"/>
        </w:rPr>
        <w:t>внутригородского муниципального образования</w:t>
      </w:r>
    </w:p>
    <w:p w14:paraId="4082B557" w14:textId="77777777" w:rsidR="00F5350C" w:rsidRDefault="00F5350C" w:rsidP="00F5350C">
      <w:pPr>
        <w:pStyle w:val="a3"/>
        <w:ind w:right="-185" w:firstLine="540"/>
        <w:jc w:val="right"/>
        <w:rPr>
          <w:b w:val="0"/>
          <w:color w:val="000000"/>
          <w:sz w:val="18"/>
        </w:rPr>
      </w:pPr>
      <w:r>
        <w:rPr>
          <w:b w:val="0"/>
          <w:color w:val="000000"/>
          <w:sz w:val="18"/>
        </w:rPr>
        <w:t xml:space="preserve">Санкт-Петербурга муниципальный округ </w:t>
      </w:r>
      <w:proofErr w:type="gramStart"/>
      <w:r>
        <w:rPr>
          <w:b w:val="0"/>
          <w:color w:val="000000"/>
          <w:sz w:val="18"/>
        </w:rPr>
        <w:t>Академическое</w:t>
      </w:r>
      <w:proofErr w:type="gramEnd"/>
    </w:p>
    <w:p w14:paraId="71738F3D" w14:textId="5C0758AC" w:rsidR="00F5350C" w:rsidRDefault="00F5350C" w:rsidP="00F5350C">
      <w:pPr>
        <w:pStyle w:val="a3"/>
        <w:ind w:right="-185" w:firstLine="540"/>
        <w:jc w:val="right"/>
        <w:rPr>
          <w:b w:val="0"/>
          <w:color w:val="000000"/>
          <w:sz w:val="18"/>
        </w:rPr>
      </w:pPr>
      <w:r>
        <w:rPr>
          <w:b w:val="0"/>
          <w:color w:val="000000"/>
          <w:sz w:val="18"/>
        </w:rPr>
        <w:t>от « 11»  апреля  2014 года № 102</w:t>
      </w:r>
    </w:p>
    <w:p w14:paraId="794AFFAF" w14:textId="77777777" w:rsidR="00F5350C" w:rsidRDefault="00F5350C" w:rsidP="00F5350C">
      <w:pPr>
        <w:ind w:right="-185" w:firstLine="540"/>
        <w:jc w:val="right"/>
      </w:pPr>
    </w:p>
    <w:p w14:paraId="4D3FC566" w14:textId="77777777" w:rsidR="00F5350C" w:rsidRPr="00F5350C" w:rsidRDefault="00F5350C" w:rsidP="00F5350C">
      <w:pPr>
        <w:ind w:right="-185" w:firstLine="540"/>
        <w:jc w:val="center"/>
        <w:rPr>
          <w:b/>
          <w:sz w:val="24"/>
          <w:szCs w:val="24"/>
        </w:rPr>
      </w:pPr>
      <w:r w:rsidRPr="00F5350C">
        <w:rPr>
          <w:b/>
          <w:sz w:val="24"/>
          <w:szCs w:val="24"/>
        </w:rPr>
        <w:t>Типовое положение</w:t>
      </w:r>
    </w:p>
    <w:p w14:paraId="2284B864" w14:textId="77777777" w:rsidR="00F5350C" w:rsidRPr="00F5350C" w:rsidRDefault="00F5350C" w:rsidP="00F5350C">
      <w:pPr>
        <w:shd w:val="clear" w:color="auto" w:fill="FFFFFF"/>
        <w:spacing w:line="0" w:lineRule="atLeast"/>
        <w:ind w:right="62" w:firstLine="567"/>
        <w:jc w:val="both"/>
        <w:rPr>
          <w:b/>
          <w:sz w:val="24"/>
          <w:szCs w:val="24"/>
        </w:rPr>
      </w:pPr>
      <w:r w:rsidRPr="00F5350C">
        <w:rPr>
          <w:b/>
          <w:sz w:val="24"/>
          <w:szCs w:val="24"/>
        </w:rPr>
        <w:t xml:space="preserve">«О проведении спортивного соревнования «Веселые старты» во внутригородском муниципальном образовании Санкт-Петербурга муниципальный округ </w:t>
      </w:r>
      <w:proofErr w:type="gramStart"/>
      <w:r w:rsidRPr="00F5350C">
        <w:rPr>
          <w:b/>
          <w:sz w:val="24"/>
          <w:szCs w:val="24"/>
        </w:rPr>
        <w:t>Академическое</w:t>
      </w:r>
      <w:proofErr w:type="gramEnd"/>
      <w:r w:rsidRPr="00F5350C">
        <w:rPr>
          <w:b/>
          <w:sz w:val="24"/>
          <w:szCs w:val="24"/>
        </w:rPr>
        <w:t>»</w:t>
      </w:r>
    </w:p>
    <w:p w14:paraId="58A2A21A" w14:textId="77777777" w:rsidR="00F5350C" w:rsidRPr="00F5350C" w:rsidRDefault="00F5350C" w:rsidP="00F5350C">
      <w:pPr>
        <w:ind w:right="-185" w:firstLine="540"/>
        <w:rPr>
          <w:b/>
          <w:strike/>
          <w:sz w:val="24"/>
          <w:szCs w:val="24"/>
        </w:rPr>
      </w:pPr>
    </w:p>
    <w:p w14:paraId="7231AE1D" w14:textId="77777777" w:rsidR="00F5350C" w:rsidRPr="00F5350C" w:rsidRDefault="00F5350C" w:rsidP="00F5350C">
      <w:pPr>
        <w:spacing w:line="240" w:lineRule="atLeast"/>
        <w:ind w:right="-185" w:firstLine="540"/>
        <w:jc w:val="center"/>
        <w:rPr>
          <w:b/>
          <w:sz w:val="24"/>
          <w:szCs w:val="24"/>
        </w:rPr>
      </w:pPr>
    </w:p>
    <w:p w14:paraId="76F1733C" w14:textId="77777777" w:rsidR="00F5350C" w:rsidRPr="00F5350C" w:rsidRDefault="00F5350C" w:rsidP="00F5350C">
      <w:pPr>
        <w:pStyle w:val="1"/>
        <w:spacing w:before="0" w:after="0" w:line="240" w:lineRule="atLeast"/>
        <w:rPr>
          <w:rFonts w:ascii="Times New Roman" w:hAnsi="Times New Roman"/>
          <w:bCs w:val="0"/>
          <w:sz w:val="24"/>
          <w:szCs w:val="24"/>
        </w:rPr>
      </w:pPr>
      <w:r w:rsidRPr="00F5350C">
        <w:rPr>
          <w:rFonts w:ascii="Times New Roman" w:hAnsi="Times New Roman"/>
          <w:bCs w:val="0"/>
          <w:sz w:val="24"/>
          <w:szCs w:val="24"/>
        </w:rPr>
        <w:t xml:space="preserve">1. </w:t>
      </w:r>
      <w:bookmarkStart w:id="1" w:name="sub_1100"/>
      <w:r w:rsidRPr="00F5350C">
        <w:rPr>
          <w:rFonts w:ascii="Times New Roman" w:hAnsi="Times New Roman"/>
          <w:bCs w:val="0"/>
          <w:sz w:val="24"/>
          <w:szCs w:val="24"/>
        </w:rPr>
        <w:t>Цель проведения соревнования</w:t>
      </w:r>
    </w:p>
    <w:bookmarkEnd w:id="1"/>
    <w:p w14:paraId="27DEC9CC" w14:textId="77777777" w:rsidR="00F5350C" w:rsidRPr="00F5350C" w:rsidRDefault="00F5350C" w:rsidP="00F5350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F5350C">
        <w:rPr>
          <w:rFonts w:eastAsiaTheme="minorHAnsi"/>
          <w:sz w:val="24"/>
          <w:szCs w:val="24"/>
          <w:lang w:eastAsia="en-US"/>
        </w:rPr>
        <w:t xml:space="preserve">Создание условий для развития на территории внутригородского муниципального образования Санкт-Петербурга муниципальный округ Академическое (далее - МО </w:t>
      </w:r>
      <w:proofErr w:type="spellStart"/>
      <w:proofErr w:type="gramStart"/>
      <w:r w:rsidRPr="00F5350C">
        <w:rPr>
          <w:rFonts w:eastAsiaTheme="minorHAnsi"/>
          <w:sz w:val="24"/>
          <w:szCs w:val="24"/>
          <w:lang w:eastAsia="en-US"/>
        </w:rPr>
        <w:t>МО</w:t>
      </w:r>
      <w:proofErr w:type="spellEnd"/>
      <w:proofErr w:type="gramEnd"/>
      <w:r w:rsidRPr="00F5350C">
        <w:rPr>
          <w:rFonts w:eastAsiaTheme="minorHAnsi"/>
          <w:sz w:val="24"/>
          <w:szCs w:val="24"/>
          <w:lang w:eastAsia="en-US"/>
        </w:rPr>
        <w:t xml:space="preserve"> Академическое) массовой физической культуры и спорта и организации спортивно-массовой, физкультурно-оздоровительной работы по месту жительства.</w:t>
      </w:r>
    </w:p>
    <w:p w14:paraId="28F05A79" w14:textId="77777777" w:rsidR="00F5350C" w:rsidRPr="00F5350C" w:rsidRDefault="00F5350C" w:rsidP="00F5350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F5350C">
        <w:rPr>
          <w:rFonts w:eastAsiaTheme="minorHAnsi"/>
          <w:sz w:val="24"/>
          <w:szCs w:val="24"/>
          <w:lang w:eastAsia="en-US"/>
        </w:rPr>
        <w:t>Пропаганда здорового и активного образа жизни.</w:t>
      </w:r>
    </w:p>
    <w:p w14:paraId="27CB92C0" w14:textId="77777777" w:rsidR="00F5350C" w:rsidRPr="00F5350C" w:rsidRDefault="00F5350C" w:rsidP="00F5350C">
      <w:pPr>
        <w:spacing w:line="240" w:lineRule="atLeast"/>
        <w:ind w:firstLine="567"/>
        <w:jc w:val="both"/>
        <w:rPr>
          <w:sz w:val="24"/>
          <w:szCs w:val="24"/>
        </w:rPr>
      </w:pPr>
      <w:r w:rsidRPr="00F5350C">
        <w:rPr>
          <w:sz w:val="24"/>
          <w:szCs w:val="24"/>
        </w:rPr>
        <w:t xml:space="preserve">Формирование у детей стремления к гармоничному развитию своих духовных и физических способностей. </w:t>
      </w:r>
    </w:p>
    <w:p w14:paraId="47C98B78" w14:textId="77777777" w:rsidR="00F5350C" w:rsidRPr="00F5350C" w:rsidRDefault="00F5350C" w:rsidP="00F5350C">
      <w:pPr>
        <w:tabs>
          <w:tab w:val="left" w:pos="1080"/>
        </w:tabs>
        <w:spacing w:line="240" w:lineRule="atLeast"/>
        <w:ind w:left="567" w:right="-185"/>
        <w:jc w:val="both"/>
        <w:rPr>
          <w:rStyle w:val="a5"/>
          <w:sz w:val="24"/>
          <w:szCs w:val="24"/>
        </w:rPr>
      </w:pPr>
    </w:p>
    <w:p w14:paraId="19F84B85" w14:textId="77777777" w:rsidR="00F5350C" w:rsidRPr="00F5350C" w:rsidRDefault="00F5350C" w:rsidP="00F5350C">
      <w:pPr>
        <w:autoSpaceDE w:val="0"/>
        <w:autoSpaceDN w:val="0"/>
        <w:adjustRightInd w:val="0"/>
        <w:spacing w:line="240" w:lineRule="atLeast"/>
        <w:jc w:val="center"/>
        <w:outlineLvl w:val="0"/>
        <w:rPr>
          <w:rFonts w:eastAsiaTheme="minorHAnsi"/>
          <w:b/>
          <w:bCs/>
          <w:sz w:val="24"/>
          <w:szCs w:val="24"/>
          <w:lang w:eastAsia="en-US"/>
        </w:rPr>
      </w:pPr>
      <w:bookmarkStart w:id="2" w:name="sub_1200"/>
      <w:r w:rsidRPr="00F5350C">
        <w:rPr>
          <w:rFonts w:eastAsiaTheme="minorHAnsi"/>
          <w:b/>
          <w:bCs/>
          <w:sz w:val="24"/>
          <w:szCs w:val="24"/>
          <w:lang w:eastAsia="en-US"/>
        </w:rPr>
        <w:t>2. Организато</w:t>
      </w:r>
      <w:proofErr w:type="gramStart"/>
      <w:r w:rsidRPr="00F5350C">
        <w:rPr>
          <w:rFonts w:eastAsiaTheme="minorHAnsi"/>
          <w:b/>
          <w:bCs/>
          <w:sz w:val="24"/>
          <w:szCs w:val="24"/>
          <w:lang w:eastAsia="en-US"/>
        </w:rPr>
        <w:t>р(</w:t>
      </w:r>
      <w:proofErr w:type="gramEnd"/>
      <w:r w:rsidRPr="00F5350C">
        <w:rPr>
          <w:rFonts w:eastAsiaTheme="minorHAnsi"/>
          <w:b/>
          <w:bCs/>
          <w:sz w:val="24"/>
          <w:szCs w:val="24"/>
          <w:lang w:eastAsia="en-US"/>
        </w:rPr>
        <w:t>ы) соревнования</w:t>
      </w:r>
    </w:p>
    <w:bookmarkEnd w:id="2"/>
    <w:p w14:paraId="6575E762" w14:textId="77777777" w:rsidR="00F5350C" w:rsidRPr="00F5350C" w:rsidRDefault="00F5350C" w:rsidP="00F5350C">
      <w:pPr>
        <w:autoSpaceDE w:val="0"/>
        <w:autoSpaceDN w:val="0"/>
        <w:adjustRightInd w:val="0"/>
        <w:spacing w:line="240" w:lineRule="atLeast"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F5350C">
        <w:rPr>
          <w:rFonts w:eastAsiaTheme="minorHAnsi"/>
          <w:sz w:val="24"/>
          <w:szCs w:val="24"/>
          <w:lang w:eastAsia="en-US"/>
        </w:rPr>
        <w:t>Организаторо</w:t>
      </w:r>
      <w:proofErr w:type="gramStart"/>
      <w:r w:rsidRPr="00F5350C">
        <w:rPr>
          <w:rFonts w:eastAsiaTheme="minorHAnsi"/>
          <w:sz w:val="24"/>
          <w:szCs w:val="24"/>
          <w:lang w:eastAsia="en-US"/>
        </w:rPr>
        <w:t>м(</w:t>
      </w:r>
      <w:proofErr w:type="spellStart"/>
      <w:proofErr w:type="gramEnd"/>
      <w:r w:rsidRPr="00F5350C">
        <w:rPr>
          <w:rFonts w:eastAsiaTheme="minorHAnsi"/>
          <w:sz w:val="24"/>
          <w:szCs w:val="24"/>
          <w:lang w:eastAsia="en-US"/>
        </w:rPr>
        <w:t>ами</w:t>
      </w:r>
      <w:proofErr w:type="spellEnd"/>
      <w:r w:rsidRPr="00F5350C">
        <w:rPr>
          <w:rFonts w:eastAsiaTheme="minorHAnsi"/>
          <w:sz w:val="24"/>
          <w:szCs w:val="24"/>
          <w:lang w:eastAsia="en-US"/>
        </w:rPr>
        <w:t>) муниципального соревнования «Веселые старты» (далее – соревнование), является(</w:t>
      </w:r>
      <w:proofErr w:type="spellStart"/>
      <w:r w:rsidRPr="00F5350C">
        <w:rPr>
          <w:rFonts w:eastAsiaTheme="minorHAnsi"/>
          <w:sz w:val="24"/>
          <w:szCs w:val="24"/>
          <w:lang w:eastAsia="en-US"/>
        </w:rPr>
        <w:t>ются</w:t>
      </w:r>
      <w:proofErr w:type="spellEnd"/>
      <w:r w:rsidRPr="00F5350C">
        <w:rPr>
          <w:rFonts w:eastAsiaTheme="minorHAnsi"/>
          <w:sz w:val="24"/>
          <w:szCs w:val="24"/>
          <w:lang w:eastAsia="en-US"/>
        </w:rPr>
        <w:t>): ____________________________________</w:t>
      </w:r>
    </w:p>
    <w:p w14:paraId="773A9209" w14:textId="77777777" w:rsidR="00F5350C" w:rsidRPr="00F5350C" w:rsidRDefault="00F5350C" w:rsidP="00F5350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F5350C">
        <w:rPr>
          <w:rFonts w:eastAsiaTheme="minorHAnsi"/>
          <w:sz w:val="24"/>
          <w:szCs w:val="24"/>
          <w:lang w:eastAsia="en-US"/>
        </w:rPr>
        <w:tab/>
      </w:r>
      <w:r w:rsidRPr="00F5350C">
        <w:rPr>
          <w:rFonts w:eastAsiaTheme="minorHAnsi"/>
          <w:sz w:val="24"/>
          <w:szCs w:val="24"/>
          <w:lang w:eastAsia="en-US"/>
        </w:rPr>
        <w:tab/>
      </w:r>
      <w:r w:rsidRPr="00F5350C">
        <w:rPr>
          <w:rFonts w:eastAsiaTheme="minorHAnsi"/>
          <w:sz w:val="24"/>
          <w:szCs w:val="24"/>
          <w:lang w:eastAsia="en-US"/>
        </w:rPr>
        <w:tab/>
      </w:r>
      <w:r w:rsidRPr="00F5350C">
        <w:rPr>
          <w:rFonts w:eastAsiaTheme="minorHAnsi"/>
          <w:sz w:val="24"/>
          <w:szCs w:val="24"/>
          <w:lang w:eastAsia="en-US"/>
        </w:rPr>
        <w:tab/>
      </w:r>
      <w:r w:rsidRPr="00F5350C">
        <w:rPr>
          <w:rFonts w:eastAsiaTheme="minorHAnsi"/>
          <w:sz w:val="24"/>
          <w:szCs w:val="24"/>
          <w:lang w:eastAsia="en-US"/>
        </w:rPr>
        <w:tab/>
        <w:t>полное наименование организатор</w:t>
      </w:r>
      <w:proofErr w:type="gramStart"/>
      <w:r w:rsidRPr="00F5350C">
        <w:rPr>
          <w:rFonts w:eastAsiaTheme="minorHAnsi"/>
          <w:sz w:val="24"/>
          <w:szCs w:val="24"/>
          <w:lang w:eastAsia="en-US"/>
        </w:rPr>
        <w:t>а(</w:t>
      </w:r>
      <w:proofErr w:type="spellStart"/>
      <w:proofErr w:type="gramEnd"/>
      <w:r w:rsidRPr="00F5350C">
        <w:rPr>
          <w:rFonts w:eastAsiaTheme="minorHAnsi"/>
          <w:sz w:val="24"/>
          <w:szCs w:val="24"/>
          <w:lang w:eastAsia="en-US"/>
        </w:rPr>
        <w:t>ов</w:t>
      </w:r>
      <w:proofErr w:type="spellEnd"/>
      <w:r w:rsidRPr="00F5350C">
        <w:rPr>
          <w:rFonts w:eastAsiaTheme="minorHAnsi"/>
          <w:sz w:val="24"/>
          <w:szCs w:val="24"/>
          <w:lang w:eastAsia="en-US"/>
        </w:rPr>
        <w:t>), организационно-правовая форма</w:t>
      </w:r>
    </w:p>
    <w:p w14:paraId="1D0151A4" w14:textId="77777777" w:rsidR="00F5350C" w:rsidRPr="00F5350C" w:rsidRDefault="00F5350C" w:rsidP="00F5350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F5350C">
        <w:rPr>
          <w:rFonts w:eastAsiaTheme="minorHAnsi"/>
          <w:sz w:val="24"/>
          <w:szCs w:val="24"/>
          <w:lang w:eastAsia="en-US"/>
        </w:rPr>
        <w:t>_____________________________________________________________________________</w:t>
      </w:r>
    </w:p>
    <w:p w14:paraId="56A5C97B" w14:textId="77777777" w:rsidR="00F5350C" w:rsidRPr="00F5350C" w:rsidRDefault="00F5350C" w:rsidP="00F5350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F5350C">
        <w:rPr>
          <w:rFonts w:eastAsiaTheme="minorHAnsi"/>
          <w:sz w:val="24"/>
          <w:szCs w:val="24"/>
          <w:lang w:eastAsia="en-US"/>
        </w:rPr>
        <w:t>_____________________________________________________________________________</w:t>
      </w:r>
    </w:p>
    <w:p w14:paraId="312F69C6" w14:textId="77777777" w:rsidR="00F5350C" w:rsidRPr="00F5350C" w:rsidRDefault="00F5350C" w:rsidP="00F5350C">
      <w:pPr>
        <w:autoSpaceDE w:val="0"/>
        <w:autoSpaceDN w:val="0"/>
        <w:adjustRightInd w:val="0"/>
        <w:spacing w:before="108" w:after="108"/>
        <w:outlineLvl w:val="0"/>
        <w:rPr>
          <w:rFonts w:eastAsiaTheme="minorHAnsi"/>
          <w:bCs/>
          <w:sz w:val="24"/>
          <w:szCs w:val="24"/>
          <w:lang w:eastAsia="en-US"/>
        </w:rPr>
      </w:pPr>
      <w:bookmarkStart w:id="3" w:name="sub_1300"/>
      <w:r w:rsidRPr="00F5350C">
        <w:rPr>
          <w:rFonts w:eastAsiaTheme="minorHAnsi"/>
          <w:bCs/>
          <w:sz w:val="24"/>
          <w:szCs w:val="24"/>
          <w:lang w:eastAsia="en-US"/>
        </w:rPr>
        <w:t>Персональный состав организационного комитета: _____________________________________________________________________________</w:t>
      </w:r>
    </w:p>
    <w:p w14:paraId="02F98E9A" w14:textId="77777777" w:rsidR="00F5350C" w:rsidRPr="00F5350C" w:rsidRDefault="00F5350C" w:rsidP="00F5350C">
      <w:pPr>
        <w:autoSpaceDE w:val="0"/>
        <w:autoSpaceDN w:val="0"/>
        <w:adjustRightInd w:val="0"/>
        <w:spacing w:before="108" w:after="108"/>
        <w:outlineLvl w:val="0"/>
        <w:rPr>
          <w:rFonts w:eastAsiaTheme="minorHAnsi"/>
          <w:bCs/>
          <w:sz w:val="24"/>
          <w:szCs w:val="24"/>
          <w:lang w:eastAsia="en-US"/>
        </w:rPr>
      </w:pPr>
      <w:r w:rsidRPr="00F5350C">
        <w:rPr>
          <w:rFonts w:eastAsiaTheme="minorHAnsi"/>
          <w:bCs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</w:t>
      </w:r>
    </w:p>
    <w:p w14:paraId="3AE049DE" w14:textId="77777777" w:rsidR="00F5350C" w:rsidRPr="00F5350C" w:rsidRDefault="00F5350C" w:rsidP="00F5350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F5350C">
        <w:rPr>
          <w:rFonts w:eastAsiaTheme="minorHAnsi"/>
          <w:sz w:val="24"/>
          <w:szCs w:val="24"/>
          <w:lang w:eastAsia="en-US"/>
        </w:rPr>
        <w:t>Распределение прав и обязанностей между организаторами соревнования (если более одного организатора), включая ответственность за причиненный вред участникам соревнования и (или) третьим лицам, а также конкретные меры по обеспечению безопасности участников и зрителей соревнования, меры по обеспечению медицинской помощью участников соревнования:_____________________________________________</w:t>
      </w:r>
    </w:p>
    <w:p w14:paraId="497E8BAA" w14:textId="77777777" w:rsidR="00F5350C" w:rsidRPr="00F5350C" w:rsidRDefault="00F5350C" w:rsidP="00F5350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F5350C">
        <w:rPr>
          <w:rFonts w:eastAsiaTheme="minorHAnsi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</w:t>
      </w:r>
    </w:p>
    <w:p w14:paraId="16C0C437" w14:textId="77777777" w:rsidR="00F5350C" w:rsidRPr="00F5350C" w:rsidRDefault="00F5350C" w:rsidP="00F5350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F5350C">
        <w:rPr>
          <w:rFonts w:eastAsiaTheme="minorHAnsi"/>
          <w:sz w:val="24"/>
          <w:szCs w:val="24"/>
          <w:lang w:eastAsia="en-US"/>
        </w:rPr>
        <w:t>и(</w:t>
      </w:r>
      <w:proofErr w:type="gramEnd"/>
      <w:r w:rsidRPr="00F5350C">
        <w:rPr>
          <w:rFonts w:eastAsiaTheme="minorHAnsi"/>
          <w:sz w:val="24"/>
          <w:szCs w:val="24"/>
          <w:lang w:eastAsia="en-US"/>
        </w:rPr>
        <w:t>или) ссылка на реквизиты договора между организаторами о распределении прав и обязанностей ________________________________________________________________.</w:t>
      </w:r>
    </w:p>
    <w:p w14:paraId="7C342215" w14:textId="77777777" w:rsidR="00F5350C" w:rsidRPr="00F5350C" w:rsidRDefault="00F5350C" w:rsidP="00F5350C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HAnsi"/>
          <w:b/>
          <w:bCs/>
          <w:sz w:val="24"/>
          <w:szCs w:val="24"/>
          <w:lang w:eastAsia="en-US"/>
        </w:rPr>
      </w:pPr>
    </w:p>
    <w:p w14:paraId="770C70FE" w14:textId="77777777" w:rsidR="00F5350C" w:rsidRPr="00F5350C" w:rsidRDefault="00F5350C" w:rsidP="00F5350C">
      <w:pPr>
        <w:autoSpaceDE w:val="0"/>
        <w:autoSpaceDN w:val="0"/>
        <w:adjustRightInd w:val="0"/>
        <w:spacing w:line="240" w:lineRule="atLeast"/>
        <w:jc w:val="center"/>
        <w:outlineLvl w:val="0"/>
        <w:rPr>
          <w:rFonts w:eastAsiaTheme="minorHAnsi"/>
          <w:b/>
          <w:bCs/>
          <w:sz w:val="24"/>
          <w:szCs w:val="24"/>
          <w:lang w:eastAsia="en-US"/>
        </w:rPr>
      </w:pPr>
      <w:r w:rsidRPr="00F5350C">
        <w:rPr>
          <w:rFonts w:eastAsiaTheme="minorHAnsi"/>
          <w:b/>
          <w:bCs/>
          <w:sz w:val="24"/>
          <w:szCs w:val="24"/>
          <w:lang w:eastAsia="en-US"/>
        </w:rPr>
        <w:t>3. Сроки и место проведения соревнования</w:t>
      </w:r>
    </w:p>
    <w:p w14:paraId="3357B9BC" w14:textId="77777777" w:rsidR="00F5350C" w:rsidRPr="00F5350C" w:rsidRDefault="00F5350C" w:rsidP="00F5350C">
      <w:pPr>
        <w:autoSpaceDE w:val="0"/>
        <w:autoSpaceDN w:val="0"/>
        <w:adjustRightInd w:val="0"/>
        <w:spacing w:line="240" w:lineRule="atLeast"/>
        <w:jc w:val="both"/>
        <w:rPr>
          <w:rFonts w:eastAsiaTheme="minorHAnsi"/>
          <w:sz w:val="24"/>
          <w:szCs w:val="24"/>
          <w:lang w:eastAsia="en-US"/>
        </w:rPr>
      </w:pPr>
      <w:bookmarkStart w:id="4" w:name="sub_1301"/>
      <w:bookmarkEnd w:id="3"/>
      <w:r w:rsidRPr="00F5350C">
        <w:rPr>
          <w:rFonts w:eastAsiaTheme="minorHAnsi"/>
          <w:sz w:val="24"/>
          <w:szCs w:val="24"/>
          <w:lang w:eastAsia="en-US"/>
        </w:rPr>
        <w:t xml:space="preserve">Сроки проведения: «___» __________ 20___ г.; </w:t>
      </w:r>
    </w:p>
    <w:p w14:paraId="477D25B5" w14:textId="77777777" w:rsidR="00F5350C" w:rsidRPr="00F5350C" w:rsidRDefault="00F5350C" w:rsidP="00F5350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F5350C">
        <w:rPr>
          <w:rFonts w:eastAsiaTheme="minorHAnsi"/>
          <w:sz w:val="24"/>
          <w:szCs w:val="24"/>
          <w:lang w:eastAsia="en-US"/>
        </w:rPr>
        <w:t>Место проведения: ___________________________________________________________.</w:t>
      </w:r>
    </w:p>
    <w:p w14:paraId="271C6460" w14:textId="77777777" w:rsidR="00F5350C" w:rsidRPr="00F5350C" w:rsidRDefault="00F5350C" w:rsidP="00F5350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  <w:bookmarkStart w:id="5" w:name="sub_1302"/>
      <w:bookmarkEnd w:id="4"/>
    </w:p>
    <w:p w14:paraId="074385A1" w14:textId="77777777" w:rsidR="00F5350C" w:rsidRPr="00F5350C" w:rsidRDefault="00F5350C" w:rsidP="00F5350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4"/>
          <w:szCs w:val="24"/>
          <w:lang w:eastAsia="en-US"/>
        </w:rPr>
      </w:pPr>
      <w:bookmarkStart w:id="6" w:name="sub_1400"/>
      <w:bookmarkEnd w:id="5"/>
      <w:r w:rsidRPr="00F5350C">
        <w:rPr>
          <w:rFonts w:eastAsiaTheme="minorHAnsi"/>
          <w:b/>
          <w:bCs/>
          <w:sz w:val="24"/>
          <w:szCs w:val="24"/>
          <w:lang w:eastAsia="en-US"/>
        </w:rPr>
        <w:t>4. Участники соревнования</w:t>
      </w:r>
    </w:p>
    <w:bookmarkEnd w:id="6"/>
    <w:p w14:paraId="446A214B" w14:textId="77777777" w:rsidR="00F5350C" w:rsidRPr="00F5350C" w:rsidRDefault="00F5350C" w:rsidP="00F5350C">
      <w:pPr>
        <w:tabs>
          <w:tab w:val="left" w:pos="1080"/>
        </w:tabs>
        <w:ind w:right="-185" w:firstLine="567"/>
        <w:jc w:val="both"/>
        <w:rPr>
          <w:rFonts w:eastAsiaTheme="minorHAnsi"/>
          <w:sz w:val="24"/>
          <w:szCs w:val="24"/>
          <w:lang w:eastAsia="en-US"/>
        </w:rPr>
      </w:pPr>
      <w:r w:rsidRPr="00F5350C">
        <w:rPr>
          <w:rFonts w:eastAsiaTheme="minorHAnsi"/>
          <w:sz w:val="24"/>
          <w:szCs w:val="24"/>
          <w:lang w:eastAsia="en-US"/>
        </w:rPr>
        <w:t xml:space="preserve">Для участия в соревновании приглашаются команды, состоящие из участников соревнований – детей подготовительных групп дошкольных образовательных учреждений, учащиеся младших классов, выступающих </w:t>
      </w:r>
      <w:proofErr w:type="gramStart"/>
      <w:r w:rsidRPr="00F5350C">
        <w:rPr>
          <w:rFonts w:eastAsiaTheme="minorHAnsi"/>
          <w:sz w:val="24"/>
          <w:szCs w:val="24"/>
          <w:lang w:eastAsia="en-US"/>
        </w:rPr>
        <w:t>за</w:t>
      </w:r>
      <w:proofErr w:type="gramEnd"/>
      <w:r w:rsidRPr="00F5350C">
        <w:rPr>
          <w:rFonts w:eastAsiaTheme="minorHAnsi"/>
          <w:sz w:val="24"/>
          <w:szCs w:val="24"/>
          <w:lang w:eastAsia="en-US"/>
        </w:rPr>
        <w:t>: _____________________________________________________________________________</w:t>
      </w:r>
    </w:p>
    <w:p w14:paraId="368C0FBD" w14:textId="77777777" w:rsidR="00F5350C" w:rsidRPr="00F5350C" w:rsidRDefault="00F5350C" w:rsidP="00F5350C">
      <w:pPr>
        <w:tabs>
          <w:tab w:val="left" w:pos="1080"/>
        </w:tabs>
        <w:ind w:right="-185" w:firstLine="567"/>
        <w:jc w:val="center"/>
        <w:rPr>
          <w:rFonts w:eastAsiaTheme="minorHAnsi"/>
          <w:sz w:val="24"/>
          <w:szCs w:val="24"/>
          <w:lang w:eastAsia="en-US"/>
        </w:rPr>
      </w:pPr>
      <w:r w:rsidRPr="00F5350C">
        <w:rPr>
          <w:rFonts w:eastAsiaTheme="minorHAnsi"/>
          <w:sz w:val="24"/>
          <w:szCs w:val="24"/>
          <w:lang w:eastAsia="en-US"/>
        </w:rPr>
        <w:t>указывается наименование юридического лица, сформировавшего команду</w:t>
      </w:r>
    </w:p>
    <w:p w14:paraId="3644A92A" w14:textId="77777777" w:rsidR="00F5350C" w:rsidRPr="00F5350C" w:rsidRDefault="00F5350C" w:rsidP="00F5350C">
      <w:pPr>
        <w:tabs>
          <w:tab w:val="left" w:pos="1080"/>
        </w:tabs>
        <w:ind w:right="-185"/>
        <w:jc w:val="both"/>
        <w:rPr>
          <w:rFonts w:eastAsiaTheme="minorHAnsi"/>
          <w:sz w:val="24"/>
          <w:szCs w:val="24"/>
          <w:lang w:eastAsia="en-US"/>
        </w:rPr>
      </w:pPr>
      <w:r w:rsidRPr="00F5350C">
        <w:rPr>
          <w:rFonts w:eastAsiaTheme="minorHAnsi"/>
          <w:sz w:val="24"/>
          <w:szCs w:val="24"/>
          <w:lang w:eastAsia="en-US"/>
        </w:rPr>
        <w:lastRenderedPageBreak/>
        <w:t xml:space="preserve">и проживающих на территории МО </w:t>
      </w:r>
      <w:proofErr w:type="spellStart"/>
      <w:proofErr w:type="gramStart"/>
      <w:r w:rsidRPr="00F5350C">
        <w:rPr>
          <w:rFonts w:eastAsiaTheme="minorHAnsi"/>
          <w:sz w:val="24"/>
          <w:szCs w:val="24"/>
          <w:lang w:eastAsia="en-US"/>
        </w:rPr>
        <w:t>МО</w:t>
      </w:r>
      <w:proofErr w:type="spellEnd"/>
      <w:proofErr w:type="gramEnd"/>
      <w:r w:rsidRPr="00F5350C">
        <w:rPr>
          <w:rFonts w:eastAsiaTheme="minorHAnsi"/>
          <w:sz w:val="24"/>
          <w:szCs w:val="24"/>
          <w:lang w:eastAsia="en-US"/>
        </w:rPr>
        <w:t xml:space="preserve"> Академическое. В соревновании могут принимать участие дети и их родители (семейные команды).</w:t>
      </w:r>
    </w:p>
    <w:p w14:paraId="031A927E" w14:textId="77777777" w:rsidR="00F5350C" w:rsidRPr="00F5350C" w:rsidRDefault="00F5350C" w:rsidP="00F5350C">
      <w:pPr>
        <w:tabs>
          <w:tab w:val="left" w:pos="1080"/>
        </w:tabs>
        <w:ind w:right="-185"/>
        <w:jc w:val="both"/>
        <w:rPr>
          <w:rFonts w:eastAsiaTheme="minorHAnsi"/>
          <w:sz w:val="24"/>
          <w:szCs w:val="24"/>
          <w:lang w:eastAsia="en-US"/>
        </w:rPr>
      </w:pPr>
      <w:r w:rsidRPr="00F5350C">
        <w:rPr>
          <w:rFonts w:eastAsiaTheme="minorHAnsi"/>
          <w:sz w:val="24"/>
          <w:szCs w:val="24"/>
          <w:lang w:eastAsia="en-US"/>
        </w:rPr>
        <w:t>Команду представляет руководитель, назначенный _______________________________</w:t>
      </w:r>
    </w:p>
    <w:p w14:paraId="2D72A445" w14:textId="77777777" w:rsidR="00F5350C" w:rsidRPr="00F5350C" w:rsidRDefault="00F5350C" w:rsidP="00F5350C">
      <w:pPr>
        <w:tabs>
          <w:tab w:val="left" w:pos="1080"/>
        </w:tabs>
        <w:ind w:right="-185"/>
        <w:jc w:val="both"/>
        <w:rPr>
          <w:rFonts w:eastAsiaTheme="minorHAnsi"/>
          <w:sz w:val="24"/>
          <w:szCs w:val="24"/>
          <w:lang w:eastAsia="en-US"/>
        </w:rPr>
      </w:pPr>
      <w:r w:rsidRPr="00F5350C">
        <w:rPr>
          <w:rFonts w:eastAsiaTheme="minorHAnsi"/>
          <w:sz w:val="24"/>
          <w:szCs w:val="24"/>
          <w:lang w:eastAsia="en-US"/>
        </w:rPr>
        <w:t>____________________________________________________________________________</w:t>
      </w:r>
    </w:p>
    <w:p w14:paraId="2214C343" w14:textId="77777777" w:rsidR="00F5350C" w:rsidRPr="00F5350C" w:rsidRDefault="00F5350C" w:rsidP="00F5350C">
      <w:pPr>
        <w:tabs>
          <w:tab w:val="left" w:pos="1080"/>
        </w:tabs>
        <w:ind w:right="-185" w:firstLine="567"/>
        <w:jc w:val="center"/>
        <w:rPr>
          <w:rFonts w:eastAsiaTheme="minorHAnsi"/>
          <w:sz w:val="24"/>
          <w:szCs w:val="24"/>
          <w:lang w:eastAsia="en-US"/>
        </w:rPr>
      </w:pPr>
      <w:r w:rsidRPr="00F5350C">
        <w:rPr>
          <w:rFonts w:eastAsiaTheme="minorHAnsi"/>
          <w:sz w:val="24"/>
          <w:szCs w:val="24"/>
          <w:lang w:eastAsia="en-US"/>
        </w:rPr>
        <w:t>указывается наименование юридического лица, сформировавшего команду</w:t>
      </w:r>
    </w:p>
    <w:p w14:paraId="1193A3CE" w14:textId="77777777" w:rsidR="00F5350C" w:rsidRPr="00F5350C" w:rsidRDefault="00F5350C" w:rsidP="00F5350C">
      <w:pPr>
        <w:tabs>
          <w:tab w:val="left" w:pos="567"/>
        </w:tabs>
        <w:ind w:right="-185"/>
        <w:jc w:val="both"/>
        <w:rPr>
          <w:rFonts w:eastAsiaTheme="minorHAnsi"/>
          <w:sz w:val="24"/>
          <w:szCs w:val="24"/>
          <w:lang w:eastAsia="en-US"/>
        </w:rPr>
      </w:pPr>
      <w:r w:rsidRPr="00F5350C">
        <w:rPr>
          <w:rFonts w:eastAsiaTheme="minorHAnsi"/>
          <w:sz w:val="24"/>
          <w:szCs w:val="24"/>
          <w:lang w:eastAsia="en-US"/>
        </w:rPr>
        <w:tab/>
        <w:t xml:space="preserve">Сведения об участниках, выступающих за команду, должны быть подтверждены справкой юридического лица, сформировавшего команду. Сформировать команду может государственной бюджетное образовательное учреждение средняя образовательная школа (ГБОУ СОШ), расположенное на территории МО </w:t>
      </w:r>
      <w:proofErr w:type="spellStart"/>
      <w:proofErr w:type="gramStart"/>
      <w:r w:rsidRPr="00F5350C">
        <w:rPr>
          <w:rFonts w:eastAsiaTheme="minorHAnsi"/>
          <w:sz w:val="24"/>
          <w:szCs w:val="24"/>
          <w:lang w:eastAsia="en-US"/>
        </w:rPr>
        <w:t>МО</w:t>
      </w:r>
      <w:proofErr w:type="spellEnd"/>
      <w:proofErr w:type="gramEnd"/>
      <w:r w:rsidRPr="00F5350C">
        <w:rPr>
          <w:rFonts w:eastAsiaTheme="minorHAnsi"/>
          <w:sz w:val="24"/>
          <w:szCs w:val="24"/>
          <w:lang w:eastAsia="en-US"/>
        </w:rPr>
        <w:t xml:space="preserve"> Академическое или Государственное бюджетное дошкольное образовательное учреждение детский сад (ГБДОУ д/с). Справка должна быть подписана руководителем и заверена печатью.</w:t>
      </w:r>
    </w:p>
    <w:p w14:paraId="67FFCDBB" w14:textId="77777777" w:rsidR="00F5350C" w:rsidRPr="00F5350C" w:rsidRDefault="00F5350C" w:rsidP="00F5350C">
      <w:pPr>
        <w:tabs>
          <w:tab w:val="left" w:pos="1080"/>
        </w:tabs>
        <w:ind w:right="-185" w:firstLine="567"/>
        <w:jc w:val="both"/>
        <w:rPr>
          <w:rFonts w:eastAsiaTheme="minorHAnsi"/>
          <w:sz w:val="24"/>
          <w:szCs w:val="24"/>
          <w:lang w:eastAsia="en-US"/>
        </w:rPr>
      </w:pPr>
      <w:r w:rsidRPr="00F5350C">
        <w:rPr>
          <w:rFonts w:eastAsiaTheme="minorHAnsi"/>
          <w:sz w:val="24"/>
          <w:szCs w:val="24"/>
          <w:lang w:eastAsia="en-US"/>
        </w:rPr>
        <w:t xml:space="preserve">Каждое юридическое лицо может выставить по одной команде в каждой возрастной группе. </w:t>
      </w:r>
    </w:p>
    <w:p w14:paraId="5B846C1A" w14:textId="77777777" w:rsidR="00F5350C" w:rsidRPr="00F5350C" w:rsidRDefault="00F5350C" w:rsidP="00F5350C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sz w:val="24"/>
          <w:szCs w:val="24"/>
          <w:lang w:eastAsia="en-US"/>
        </w:rPr>
      </w:pPr>
      <w:r w:rsidRPr="00F5350C">
        <w:rPr>
          <w:rFonts w:eastAsiaTheme="minorHAnsi"/>
          <w:b/>
          <w:sz w:val="24"/>
          <w:szCs w:val="24"/>
          <w:lang w:eastAsia="en-US"/>
        </w:rPr>
        <w:t>Требования к команде:</w:t>
      </w:r>
    </w:p>
    <w:p w14:paraId="0234143D" w14:textId="77777777" w:rsidR="00F5350C" w:rsidRPr="00F5350C" w:rsidRDefault="00F5350C" w:rsidP="00F5350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F5350C">
        <w:rPr>
          <w:rFonts w:eastAsiaTheme="minorHAnsi"/>
          <w:sz w:val="24"/>
          <w:szCs w:val="24"/>
          <w:lang w:eastAsia="en-US"/>
        </w:rPr>
        <w:t xml:space="preserve">Команда соревнования состоит из: детей </w:t>
      </w:r>
      <w:r w:rsidRPr="00F5350C">
        <w:rPr>
          <w:rFonts w:eastAsiaTheme="minorHAnsi"/>
          <w:sz w:val="24"/>
          <w:szCs w:val="24"/>
          <w:lang w:eastAsia="en-US"/>
        </w:rPr>
        <w:br/>
        <w:t xml:space="preserve">в возрасте ___ лет, ____________________________________________________________, или семейная команда соревнования состоит из: папы, мамы и ребенка (детей) </w:t>
      </w:r>
      <w:r w:rsidRPr="00F5350C">
        <w:rPr>
          <w:rFonts w:eastAsiaTheme="minorHAnsi"/>
          <w:sz w:val="24"/>
          <w:szCs w:val="24"/>
          <w:lang w:eastAsia="en-US"/>
        </w:rPr>
        <w:br/>
        <w:t>в возрасте ___ лет, ____________________________________________________________.</w:t>
      </w:r>
    </w:p>
    <w:p w14:paraId="22F92621" w14:textId="77777777" w:rsidR="00F5350C" w:rsidRPr="00F5350C" w:rsidRDefault="00F5350C" w:rsidP="00F5350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F5350C">
        <w:rPr>
          <w:rFonts w:eastAsiaTheme="minorHAnsi"/>
          <w:sz w:val="24"/>
          <w:szCs w:val="24"/>
          <w:lang w:eastAsia="en-US"/>
        </w:rPr>
        <w:t>Каждая команда должна представить организатор</w:t>
      </w:r>
      <w:proofErr w:type="gramStart"/>
      <w:r w:rsidRPr="00F5350C">
        <w:rPr>
          <w:rFonts w:eastAsiaTheme="minorHAnsi"/>
          <w:sz w:val="24"/>
          <w:szCs w:val="24"/>
          <w:lang w:eastAsia="en-US"/>
        </w:rPr>
        <w:t>у(</w:t>
      </w:r>
      <w:proofErr w:type="spellStart"/>
      <w:proofErr w:type="gramEnd"/>
      <w:r w:rsidRPr="00F5350C">
        <w:rPr>
          <w:rFonts w:eastAsiaTheme="minorHAnsi"/>
          <w:sz w:val="24"/>
          <w:szCs w:val="24"/>
          <w:lang w:eastAsia="en-US"/>
        </w:rPr>
        <w:t>ам</w:t>
      </w:r>
      <w:proofErr w:type="spellEnd"/>
      <w:r w:rsidRPr="00F5350C">
        <w:rPr>
          <w:rFonts w:eastAsiaTheme="minorHAnsi"/>
          <w:sz w:val="24"/>
          <w:szCs w:val="24"/>
          <w:lang w:eastAsia="en-US"/>
        </w:rPr>
        <w:t>) турнира именную заявку, заверенную руководителем юридического лица и врачом или с приложением справок из медицинского учреждения.</w:t>
      </w:r>
    </w:p>
    <w:p w14:paraId="4B387BC8" w14:textId="77777777" w:rsidR="00F5350C" w:rsidRPr="00F5350C" w:rsidRDefault="00F5350C" w:rsidP="00F5350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F5350C">
        <w:rPr>
          <w:rFonts w:eastAsiaTheme="minorHAnsi"/>
          <w:sz w:val="24"/>
          <w:szCs w:val="24"/>
          <w:lang w:eastAsia="en-US"/>
        </w:rPr>
        <w:t>Срок предоставления заявок на участие в соревновании ____________________________.</w:t>
      </w:r>
    </w:p>
    <w:p w14:paraId="50F1968D" w14:textId="77777777" w:rsidR="00F5350C" w:rsidRPr="00F5350C" w:rsidRDefault="00F5350C" w:rsidP="00F5350C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sz w:val="24"/>
          <w:szCs w:val="24"/>
          <w:lang w:eastAsia="en-US"/>
        </w:rPr>
      </w:pPr>
      <w:r w:rsidRPr="00F5350C">
        <w:rPr>
          <w:rFonts w:eastAsiaTheme="minorHAnsi"/>
          <w:b/>
          <w:sz w:val="24"/>
          <w:szCs w:val="24"/>
          <w:lang w:eastAsia="en-US"/>
        </w:rPr>
        <w:t>Требования к участникам соревнований и условия их допуска:</w:t>
      </w:r>
    </w:p>
    <w:p w14:paraId="5F297277" w14:textId="77777777" w:rsidR="00F5350C" w:rsidRPr="00F5350C" w:rsidRDefault="00F5350C" w:rsidP="00F5350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F5350C">
        <w:rPr>
          <w:rFonts w:eastAsiaTheme="minorHAnsi"/>
          <w:sz w:val="24"/>
          <w:szCs w:val="24"/>
          <w:lang w:eastAsia="en-US"/>
        </w:rPr>
        <w:t xml:space="preserve">К участию в соревновании допускаются спортсмены, которые по состоянию здоровья могут участвовать в спортивных соревнованиях, что подтверждается допуском врача к участию в соревновании. </w:t>
      </w:r>
    </w:p>
    <w:p w14:paraId="541937DD" w14:textId="77777777" w:rsidR="00F5350C" w:rsidRPr="00F5350C" w:rsidRDefault="00F5350C" w:rsidP="00F5350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F5350C">
        <w:rPr>
          <w:rFonts w:eastAsiaTheme="minorHAnsi"/>
          <w:sz w:val="24"/>
          <w:szCs w:val="24"/>
          <w:lang w:eastAsia="en-US"/>
        </w:rPr>
        <w:t>В период организации и проведения соревнования каждую команду представляет и сопровождает не менее одного руководителя (представителя) команды, назначенного юридическим лицом в качестве ответственного.</w:t>
      </w:r>
    </w:p>
    <w:p w14:paraId="6681040E" w14:textId="77777777" w:rsidR="00F5350C" w:rsidRPr="00F5350C" w:rsidRDefault="00F5350C" w:rsidP="00F5350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F5350C">
        <w:rPr>
          <w:rFonts w:eastAsiaTheme="minorHAnsi"/>
          <w:sz w:val="24"/>
          <w:szCs w:val="24"/>
          <w:lang w:eastAsia="en-US"/>
        </w:rPr>
        <w:t>Руководитель (представитель) команды сопровождает команду к месту проведения соревнования. Сопровождающее лицо несет ответственность за здоровье, жизнь, имущество участников соревнования.</w:t>
      </w:r>
    </w:p>
    <w:p w14:paraId="7E858711" w14:textId="77777777" w:rsidR="00F5350C" w:rsidRPr="00F5350C" w:rsidRDefault="00F5350C" w:rsidP="00F5350C">
      <w:pPr>
        <w:tabs>
          <w:tab w:val="left" w:pos="1080"/>
        </w:tabs>
        <w:ind w:right="-185" w:firstLine="567"/>
        <w:jc w:val="both"/>
        <w:rPr>
          <w:rFonts w:eastAsiaTheme="minorHAnsi"/>
          <w:sz w:val="24"/>
          <w:szCs w:val="24"/>
          <w:lang w:eastAsia="en-US"/>
        </w:rPr>
      </w:pPr>
      <w:r w:rsidRPr="00F5350C">
        <w:rPr>
          <w:rFonts w:eastAsiaTheme="minorHAnsi"/>
          <w:sz w:val="24"/>
          <w:szCs w:val="24"/>
          <w:lang w:eastAsia="en-US"/>
        </w:rPr>
        <w:t>Руководитель (представитель) команды должен иметь список участников соревнований с медицинским допуском, утвержденный руководителем юридического лица.</w:t>
      </w:r>
    </w:p>
    <w:p w14:paraId="639B8C49" w14:textId="77777777" w:rsidR="00F5350C" w:rsidRPr="00F5350C" w:rsidRDefault="00F5350C" w:rsidP="00F5350C">
      <w:pPr>
        <w:ind w:right="-185" w:firstLine="540"/>
        <w:jc w:val="both"/>
        <w:rPr>
          <w:sz w:val="24"/>
          <w:szCs w:val="24"/>
        </w:rPr>
      </w:pPr>
      <w:r w:rsidRPr="00F5350C">
        <w:rPr>
          <w:sz w:val="24"/>
          <w:szCs w:val="24"/>
        </w:rPr>
        <w:t>Основное требование к форме одежды спортсменов - спортивные футболки (накидки) одинакового цвета. Ответственным за экипировку команды является руководитель-представитель команды.</w:t>
      </w:r>
    </w:p>
    <w:p w14:paraId="6161C920" w14:textId="77777777" w:rsidR="00F5350C" w:rsidRPr="00F5350C" w:rsidRDefault="00F5350C" w:rsidP="00F5350C">
      <w:pPr>
        <w:ind w:right="-185" w:firstLine="540"/>
        <w:jc w:val="both"/>
        <w:rPr>
          <w:sz w:val="24"/>
          <w:szCs w:val="24"/>
        </w:rPr>
      </w:pPr>
      <w:r w:rsidRPr="00F5350C">
        <w:rPr>
          <w:sz w:val="24"/>
          <w:szCs w:val="24"/>
        </w:rPr>
        <w:t>Руководитель команды обеспечивает команду оборудованием и инвентарем:___________________________________________________________________________________________________________________________________________________</w:t>
      </w:r>
    </w:p>
    <w:p w14:paraId="7F6DAD15" w14:textId="77777777" w:rsidR="00F5350C" w:rsidRPr="00F5350C" w:rsidRDefault="00F5350C" w:rsidP="00F5350C">
      <w:pPr>
        <w:tabs>
          <w:tab w:val="left" w:pos="1080"/>
        </w:tabs>
        <w:ind w:right="-185" w:firstLine="567"/>
        <w:jc w:val="both"/>
        <w:rPr>
          <w:rFonts w:eastAsiaTheme="minorHAnsi"/>
          <w:sz w:val="24"/>
          <w:szCs w:val="24"/>
          <w:lang w:eastAsia="en-US"/>
        </w:rPr>
      </w:pPr>
      <w:r w:rsidRPr="00F5350C">
        <w:rPr>
          <w:rFonts w:eastAsiaTheme="minorHAnsi"/>
          <w:b/>
          <w:sz w:val="24"/>
          <w:szCs w:val="24"/>
          <w:lang w:eastAsia="en-US"/>
        </w:rPr>
        <w:t>Состав судейской коллегии:</w:t>
      </w:r>
      <w:r w:rsidRPr="00F5350C">
        <w:rPr>
          <w:rFonts w:eastAsiaTheme="minorHAnsi"/>
          <w:sz w:val="24"/>
          <w:szCs w:val="24"/>
          <w:lang w:eastAsia="en-US"/>
        </w:rPr>
        <w:t xml:space="preserve"> ________________________________________________</w:t>
      </w:r>
    </w:p>
    <w:p w14:paraId="2D960461" w14:textId="77777777" w:rsidR="00F5350C" w:rsidRPr="00F5350C" w:rsidRDefault="00F5350C" w:rsidP="00F5350C">
      <w:pPr>
        <w:tabs>
          <w:tab w:val="left" w:pos="1080"/>
        </w:tabs>
        <w:ind w:right="-185"/>
        <w:jc w:val="both"/>
        <w:rPr>
          <w:b/>
          <w:sz w:val="24"/>
          <w:szCs w:val="24"/>
        </w:rPr>
      </w:pPr>
      <w:r w:rsidRPr="00F5350C">
        <w:rPr>
          <w:rFonts w:eastAsiaTheme="minorHAnsi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 .</w:t>
      </w:r>
    </w:p>
    <w:p w14:paraId="6F32B98E" w14:textId="77777777" w:rsidR="00F5350C" w:rsidRPr="00F5350C" w:rsidRDefault="00F5350C" w:rsidP="00F5350C">
      <w:pPr>
        <w:autoSpaceDE w:val="0"/>
        <w:autoSpaceDN w:val="0"/>
        <w:adjustRightInd w:val="0"/>
        <w:spacing w:line="240" w:lineRule="atLeast"/>
        <w:jc w:val="center"/>
        <w:outlineLvl w:val="0"/>
        <w:rPr>
          <w:rFonts w:eastAsiaTheme="minorHAnsi"/>
          <w:b/>
          <w:bCs/>
          <w:sz w:val="24"/>
          <w:szCs w:val="24"/>
          <w:lang w:eastAsia="en-US"/>
        </w:rPr>
      </w:pPr>
      <w:bookmarkStart w:id="7" w:name="sub_1500"/>
    </w:p>
    <w:p w14:paraId="08055EE5" w14:textId="77777777" w:rsidR="00F5350C" w:rsidRPr="00F5350C" w:rsidRDefault="00F5350C" w:rsidP="00F5350C">
      <w:pPr>
        <w:autoSpaceDE w:val="0"/>
        <w:autoSpaceDN w:val="0"/>
        <w:adjustRightInd w:val="0"/>
        <w:spacing w:line="240" w:lineRule="atLeast"/>
        <w:jc w:val="center"/>
        <w:outlineLvl w:val="0"/>
        <w:rPr>
          <w:rFonts w:eastAsiaTheme="minorHAnsi"/>
          <w:b/>
          <w:bCs/>
          <w:sz w:val="24"/>
          <w:szCs w:val="24"/>
          <w:lang w:eastAsia="en-US"/>
        </w:rPr>
      </w:pPr>
      <w:r w:rsidRPr="00F5350C">
        <w:rPr>
          <w:rFonts w:eastAsiaTheme="minorHAnsi"/>
          <w:b/>
          <w:bCs/>
          <w:sz w:val="24"/>
          <w:szCs w:val="24"/>
          <w:lang w:eastAsia="en-US"/>
        </w:rPr>
        <w:t>5. Порядок проведения соревнования</w:t>
      </w:r>
    </w:p>
    <w:p w14:paraId="511636A8" w14:textId="77777777" w:rsidR="00F5350C" w:rsidRPr="00F5350C" w:rsidRDefault="00F5350C" w:rsidP="00F5350C">
      <w:pPr>
        <w:autoSpaceDE w:val="0"/>
        <w:autoSpaceDN w:val="0"/>
        <w:adjustRightInd w:val="0"/>
        <w:spacing w:line="240" w:lineRule="atLeast"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F5350C">
        <w:rPr>
          <w:rFonts w:eastAsiaTheme="minorHAnsi"/>
          <w:sz w:val="24"/>
          <w:szCs w:val="24"/>
          <w:lang w:eastAsia="en-US"/>
        </w:rPr>
        <w:t>Соревнование проводится в один этап:</w:t>
      </w:r>
    </w:p>
    <w:bookmarkEnd w:id="7"/>
    <w:p w14:paraId="5C3B9F19" w14:textId="77777777" w:rsidR="00F5350C" w:rsidRPr="00F5350C" w:rsidRDefault="00F5350C" w:rsidP="00F5350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F5350C">
        <w:rPr>
          <w:rFonts w:eastAsiaTheme="minorHAnsi"/>
          <w:sz w:val="24"/>
          <w:szCs w:val="24"/>
          <w:lang w:eastAsia="en-US"/>
        </w:rPr>
        <w:t>Этап соревнования включает в себя: _____________________________________________________________________________</w:t>
      </w:r>
    </w:p>
    <w:p w14:paraId="76537AA3" w14:textId="77777777" w:rsidR="00F5350C" w:rsidRPr="00F5350C" w:rsidRDefault="00F5350C" w:rsidP="00F5350C">
      <w:pPr>
        <w:pStyle w:val="a8"/>
        <w:spacing w:before="0" w:beforeAutospacing="0" w:after="0" w:afterAutospacing="0" w:line="240" w:lineRule="atLeast"/>
        <w:jc w:val="both"/>
        <w:rPr>
          <w:color w:val="000000"/>
        </w:rPr>
      </w:pPr>
      <w:proofErr w:type="gramStart"/>
      <w:r w:rsidRPr="00F5350C">
        <w:rPr>
          <w:rFonts w:eastAsiaTheme="minorHAnsi"/>
          <w:lang w:eastAsia="en-US"/>
        </w:rPr>
        <w:t xml:space="preserve">(составляющими этапа соревнования являются: эстафеты (командные, индивидуальные), которые могут включать в себя: бег, прыжки, упражнения на ловкость, также задания интеллектуальные, </w:t>
      </w:r>
      <w:r w:rsidRPr="00F5350C">
        <w:rPr>
          <w:color w:val="000000"/>
        </w:rPr>
        <w:t>на сообразительность, смекалку).</w:t>
      </w:r>
      <w:proofErr w:type="gramEnd"/>
    </w:p>
    <w:p w14:paraId="7B94C961" w14:textId="77777777" w:rsidR="00F5350C" w:rsidRPr="00F5350C" w:rsidRDefault="00F5350C" w:rsidP="00F5350C">
      <w:pPr>
        <w:autoSpaceDE w:val="0"/>
        <w:autoSpaceDN w:val="0"/>
        <w:adjustRightInd w:val="0"/>
        <w:spacing w:line="240" w:lineRule="atLeast"/>
        <w:ind w:firstLine="720"/>
        <w:jc w:val="center"/>
        <w:rPr>
          <w:rFonts w:eastAsiaTheme="minorHAnsi"/>
          <w:sz w:val="24"/>
          <w:szCs w:val="24"/>
          <w:lang w:eastAsia="en-US"/>
        </w:rPr>
      </w:pPr>
    </w:p>
    <w:p w14:paraId="15FE8C58" w14:textId="77777777" w:rsidR="00F5350C" w:rsidRPr="00F5350C" w:rsidRDefault="00F5350C" w:rsidP="00F5350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4"/>
          <w:szCs w:val="24"/>
          <w:lang w:eastAsia="en-US"/>
        </w:rPr>
      </w:pPr>
      <w:bookmarkStart w:id="8" w:name="sub_1600"/>
      <w:r w:rsidRPr="00F5350C">
        <w:rPr>
          <w:rFonts w:eastAsiaTheme="minorHAnsi"/>
          <w:b/>
          <w:bCs/>
          <w:sz w:val="24"/>
          <w:szCs w:val="24"/>
          <w:lang w:eastAsia="en-US"/>
        </w:rPr>
        <w:lastRenderedPageBreak/>
        <w:t>6. Условия подведения итогов</w:t>
      </w:r>
    </w:p>
    <w:p w14:paraId="615ADA6B" w14:textId="77777777" w:rsidR="00F5350C" w:rsidRPr="00F5350C" w:rsidRDefault="00F5350C" w:rsidP="00F5350C">
      <w:pPr>
        <w:autoSpaceDE w:val="0"/>
        <w:autoSpaceDN w:val="0"/>
        <w:adjustRightInd w:val="0"/>
        <w:ind w:firstLine="567"/>
        <w:outlineLvl w:val="0"/>
        <w:rPr>
          <w:rFonts w:eastAsiaTheme="minorHAnsi"/>
          <w:bCs/>
          <w:sz w:val="24"/>
          <w:szCs w:val="24"/>
          <w:lang w:eastAsia="en-US"/>
        </w:rPr>
      </w:pPr>
      <w:r w:rsidRPr="00F5350C">
        <w:rPr>
          <w:rFonts w:eastAsiaTheme="minorHAnsi"/>
          <w:bCs/>
          <w:sz w:val="24"/>
          <w:szCs w:val="24"/>
          <w:lang w:eastAsia="en-US"/>
        </w:rPr>
        <w:t>Данный раздел должен предусматривать: условия (принципы, критерии) подведения итогов соревнования, порядок определения победителей и призеров.</w:t>
      </w:r>
    </w:p>
    <w:p w14:paraId="757A1B87" w14:textId="77777777" w:rsidR="00F5350C" w:rsidRPr="00F5350C" w:rsidRDefault="00F5350C" w:rsidP="00F5350C">
      <w:pPr>
        <w:autoSpaceDE w:val="0"/>
        <w:autoSpaceDN w:val="0"/>
        <w:adjustRightInd w:val="0"/>
        <w:spacing w:line="240" w:lineRule="atLeast"/>
        <w:outlineLvl w:val="0"/>
        <w:rPr>
          <w:rFonts w:eastAsiaTheme="minorHAnsi"/>
          <w:bCs/>
          <w:color w:val="FF0000"/>
          <w:sz w:val="24"/>
          <w:szCs w:val="24"/>
          <w:lang w:eastAsia="en-US"/>
        </w:rPr>
      </w:pPr>
    </w:p>
    <w:p w14:paraId="687EF005" w14:textId="77777777" w:rsidR="00F5350C" w:rsidRPr="00F5350C" w:rsidRDefault="00F5350C" w:rsidP="00F5350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4"/>
          <w:szCs w:val="24"/>
          <w:lang w:eastAsia="en-US"/>
        </w:rPr>
      </w:pPr>
      <w:bookmarkStart w:id="9" w:name="sub_1700"/>
      <w:bookmarkEnd w:id="8"/>
      <w:r w:rsidRPr="00F5350C">
        <w:rPr>
          <w:rFonts w:eastAsiaTheme="minorHAnsi"/>
          <w:b/>
          <w:bCs/>
          <w:sz w:val="24"/>
          <w:szCs w:val="24"/>
          <w:lang w:eastAsia="en-US"/>
        </w:rPr>
        <w:t>7. Награждение</w:t>
      </w:r>
    </w:p>
    <w:p w14:paraId="68CAD1E5" w14:textId="77777777" w:rsidR="00F5350C" w:rsidRPr="00F5350C" w:rsidRDefault="00F5350C" w:rsidP="00F5350C">
      <w:pPr>
        <w:autoSpaceDE w:val="0"/>
        <w:autoSpaceDN w:val="0"/>
        <w:adjustRightInd w:val="0"/>
        <w:ind w:firstLine="567"/>
        <w:jc w:val="both"/>
        <w:outlineLvl w:val="0"/>
        <w:rPr>
          <w:rFonts w:eastAsiaTheme="minorHAnsi"/>
          <w:bCs/>
          <w:sz w:val="24"/>
          <w:szCs w:val="24"/>
          <w:lang w:eastAsia="en-US"/>
        </w:rPr>
      </w:pPr>
      <w:r w:rsidRPr="00F5350C">
        <w:rPr>
          <w:rFonts w:eastAsiaTheme="minorHAnsi"/>
          <w:bCs/>
          <w:sz w:val="24"/>
          <w:szCs w:val="24"/>
          <w:lang w:eastAsia="en-US"/>
        </w:rPr>
        <w:t xml:space="preserve">Награждение за </w:t>
      </w:r>
      <w:r w:rsidRPr="00F5350C">
        <w:rPr>
          <w:rFonts w:eastAsiaTheme="minorHAnsi"/>
          <w:bCs/>
          <w:sz w:val="24"/>
          <w:szCs w:val="24"/>
          <w:lang w:val="en-US" w:eastAsia="en-US"/>
        </w:rPr>
        <w:t>I</w:t>
      </w:r>
      <w:r w:rsidRPr="00F5350C">
        <w:rPr>
          <w:rFonts w:eastAsiaTheme="minorHAnsi"/>
          <w:bCs/>
          <w:sz w:val="24"/>
          <w:szCs w:val="24"/>
          <w:lang w:eastAsia="en-US"/>
        </w:rPr>
        <w:t xml:space="preserve"> –</w:t>
      </w:r>
      <w:r w:rsidRPr="00F5350C">
        <w:rPr>
          <w:rFonts w:eastAsiaTheme="minorHAnsi"/>
          <w:bCs/>
          <w:sz w:val="24"/>
          <w:szCs w:val="24"/>
          <w:lang w:val="en-US" w:eastAsia="en-US"/>
        </w:rPr>
        <w:t>III</w:t>
      </w:r>
      <w:r w:rsidRPr="00F5350C">
        <w:rPr>
          <w:rFonts w:eastAsiaTheme="minorHAnsi"/>
          <w:bCs/>
          <w:sz w:val="24"/>
          <w:szCs w:val="24"/>
          <w:lang w:eastAsia="en-US"/>
        </w:rPr>
        <w:t xml:space="preserve"> места проводится непосредственно после окончания соревнования. Победители и призеры соревнования награждаются официальными наградами соревнования (грамотами (дипломами), кубками, медалями, памятными призами). Возможность награждения руководителей (представителей), тренеров команд грамотами, благодарностями может быть предусмотрена организаторо</w:t>
      </w:r>
      <w:proofErr w:type="gramStart"/>
      <w:r w:rsidRPr="00F5350C">
        <w:rPr>
          <w:rFonts w:eastAsiaTheme="minorHAnsi"/>
          <w:bCs/>
          <w:sz w:val="24"/>
          <w:szCs w:val="24"/>
          <w:lang w:eastAsia="en-US"/>
        </w:rPr>
        <w:t>м(</w:t>
      </w:r>
      <w:proofErr w:type="spellStart"/>
      <w:proofErr w:type="gramEnd"/>
      <w:r w:rsidRPr="00F5350C">
        <w:rPr>
          <w:rFonts w:eastAsiaTheme="minorHAnsi"/>
          <w:bCs/>
          <w:sz w:val="24"/>
          <w:szCs w:val="24"/>
          <w:lang w:eastAsia="en-US"/>
        </w:rPr>
        <w:t>ами</w:t>
      </w:r>
      <w:proofErr w:type="spellEnd"/>
      <w:r w:rsidRPr="00F5350C">
        <w:rPr>
          <w:rFonts w:eastAsiaTheme="minorHAnsi"/>
          <w:bCs/>
          <w:sz w:val="24"/>
          <w:szCs w:val="24"/>
          <w:lang w:eastAsia="en-US"/>
        </w:rPr>
        <w:t>) соревнования.</w:t>
      </w:r>
    </w:p>
    <w:p w14:paraId="47E3357A" w14:textId="77777777" w:rsidR="00F5350C" w:rsidRPr="00F5350C" w:rsidRDefault="00F5350C" w:rsidP="00F5350C">
      <w:pPr>
        <w:autoSpaceDE w:val="0"/>
        <w:autoSpaceDN w:val="0"/>
        <w:adjustRightInd w:val="0"/>
        <w:ind w:firstLine="567"/>
        <w:jc w:val="both"/>
        <w:outlineLvl w:val="0"/>
        <w:rPr>
          <w:rFonts w:eastAsiaTheme="minorHAnsi"/>
          <w:bCs/>
          <w:sz w:val="24"/>
          <w:szCs w:val="24"/>
          <w:lang w:eastAsia="en-US"/>
        </w:rPr>
      </w:pPr>
    </w:p>
    <w:p w14:paraId="728769C0" w14:textId="77777777" w:rsidR="00F5350C" w:rsidRPr="00F5350C" w:rsidRDefault="00F5350C" w:rsidP="00F5350C">
      <w:pPr>
        <w:autoSpaceDE w:val="0"/>
        <w:autoSpaceDN w:val="0"/>
        <w:adjustRightInd w:val="0"/>
        <w:spacing w:line="240" w:lineRule="atLeast"/>
        <w:jc w:val="center"/>
        <w:outlineLvl w:val="0"/>
        <w:rPr>
          <w:rFonts w:eastAsiaTheme="minorHAnsi"/>
          <w:b/>
          <w:bCs/>
          <w:sz w:val="24"/>
          <w:szCs w:val="24"/>
          <w:lang w:eastAsia="en-US"/>
        </w:rPr>
      </w:pPr>
      <w:r w:rsidRPr="00F5350C">
        <w:rPr>
          <w:rFonts w:eastAsiaTheme="minorHAnsi"/>
          <w:b/>
          <w:bCs/>
          <w:sz w:val="24"/>
          <w:szCs w:val="24"/>
          <w:lang w:eastAsia="en-US"/>
        </w:rPr>
        <w:t>8. Судейство соревнования</w:t>
      </w:r>
    </w:p>
    <w:bookmarkEnd w:id="9"/>
    <w:p w14:paraId="4FF0E22F" w14:textId="77777777" w:rsidR="00F5350C" w:rsidRPr="00F5350C" w:rsidRDefault="00F5350C" w:rsidP="00F5350C">
      <w:pPr>
        <w:autoSpaceDE w:val="0"/>
        <w:autoSpaceDN w:val="0"/>
        <w:adjustRightInd w:val="0"/>
        <w:spacing w:line="240" w:lineRule="atLeast"/>
        <w:ind w:firstLine="720"/>
        <w:jc w:val="both"/>
        <w:rPr>
          <w:rFonts w:eastAsiaTheme="minorHAnsi"/>
          <w:bCs/>
          <w:sz w:val="24"/>
          <w:szCs w:val="24"/>
          <w:lang w:eastAsia="en-US"/>
        </w:rPr>
      </w:pPr>
      <w:r w:rsidRPr="00F5350C">
        <w:rPr>
          <w:rFonts w:eastAsiaTheme="minorHAnsi"/>
          <w:bCs/>
          <w:sz w:val="24"/>
          <w:szCs w:val="24"/>
          <w:lang w:eastAsia="en-US"/>
        </w:rPr>
        <w:t>Судейство соревнования осуществляется по следующим правилам: __________________________________________________________________________________________________________________________________________________________ судейской коллегией, которую утверждае</w:t>
      </w:r>
      <w:proofErr w:type="gramStart"/>
      <w:r w:rsidRPr="00F5350C">
        <w:rPr>
          <w:rFonts w:eastAsiaTheme="minorHAnsi"/>
          <w:bCs/>
          <w:sz w:val="24"/>
          <w:szCs w:val="24"/>
          <w:lang w:eastAsia="en-US"/>
        </w:rPr>
        <w:t>т(</w:t>
      </w:r>
      <w:proofErr w:type="gramEnd"/>
      <w:r w:rsidRPr="00F5350C">
        <w:rPr>
          <w:rFonts w:eastAsiaTheme="minorHAnsi"/>
          <w:bCs/>
          <w:sz w:val="24"/>
          <w:szCs w:val="24"/>
          <w:lang w:eastAsia="en-US"/>
        </w:rPr>
        <w:t>ют) организатор(ы).</w:t>
      </w:r>
    </w:p>
    <w:p w14:paraId="67221371" w14:textId="77777777" w:rsidR="00F5350C" w:rsidRPr="00F5350C" w:rsidRDefault="00F5350C" w:rsidP="00F5350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14:paraId="2150C53F" w14:textId="77777777" w:rsidR="00F5350C" w:rsidRPr="00F5350C" w:rsidRDefault="00F5350C" w:rsidP="00F5350C">
      <w:pPr>
        <w:ind w:right="-185" w:firstLine="540"/>
        <w:jc w:val="center"/>
        <w:rPr>
          <w:b/>
          <w:sz w:val="24"/>
          <w:szCs w:val="24"/>
        </w:rPr>
      </w:pPr>
      <w:r w:rsidRPr="00F5350C">
        <w:rPr>
          <w:b/>
          <w:sz w:val="24"/>
          <w:szCs w:val="24"/>
        </w:rPr>
        <w:t>9. Условия финансирования</w:t>
      </w:r>
    </w:p>
    <w:p w14:paraId="32ABCAA5" w14:textId="77777777" w:rsidR="00F5350C" w:rsidRPr="00F5350C" w:rsidRDefault="00F5350C" w:rsidP="00F5350C">
      <w:pPr>
        <w:ind w:right="-185"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F5350C">
        <w:rPr>
          <w:rFonts w:eastAsiaTheme="minorHAnsi"/>
          <w:bCs/>
          <w:sz w:val="24"/>
          <w:szCs w:val="24"/>
          <w:lang w:eastAsia="en-US"/>
        </w:rPr>
        <w:t xml:space="preserve">В данном разделе указываются сведения об источниках и условиях финансового обеспечения спортивных соревнований, включая финансирование за счет местного бюджета МО </w:t>
      </w:r>
      <w:proofErr w:type="spellStart"/>
      <w:proofErr w:type="gramStart"/>
      <w:r w:rsidRPr="00F5350C">
        <w:rPr>
          <w:rFonts w:eastAsiaTheme="minorHAnsi"/>
          <w:bCs/>
          <w:sz w:val="24"/>
          <w:szCs w:val="24"/>
          <w:lang w:eastAsia="en-US"/>
        </w:rPr>
        <w:t>МО</w:t>
      </w:r>
      <w:proofErr w:type="spellEnd"/>
      <w:proofErr w:type="gramEnd"/>
      <w:r w:rsidRPr="00F5350C">
        <w:rPr>
          <w:rFonts w:eastAsiaTheme="minorHAnsi"/>
          <w:bCs/>
          <w:sz w:val="24"/>
          <w:szCs w:val="24"/>
          <w:lang w:eastAsia="en-US"/>
        </w:rPr>
        <w:t xml:space="preserve"> Академическое.</w:t>
      </w:r>
    </w:p>
    <w:p w14:paraId="0389DDBC" w14:textId="77777777" w:rsidR="00F5350C" w:rsidRPr="00F5350C" w:rsidRDefault="00F5350C" w:rsidP="00F5350C">
      <w:pPr>
        <w:ind w:right="-185"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F5350C">
        <w:rPr>
          <w:rFonts w:eastAsiaTheme="minorHAnsi"/>
          <w:bCs/>
          <w:sz w:val="24"/>
          <w:szCs w:val="24"/>
          <w:lang w:eastAsia="en-US"/>
        </w:rPr>
        <w:t>В случае, если в организации турнира принимает участие несколько организаторов, то распределение расходов между организаторами регламентируются положение</w:t>
      </w:r>
      <w:proofErr w:type="gramStart"/>
      <w:r w:rsidRPr="00F5350C">
        <w:rPr>
          <w:rFonts w:eastAsiaTheme="minorHAnsi"/>
          <w:bCs/>
          <w:sz w:val="24"/>
          <w:szCs w:val="24"/>
          <w:lang w:eastAsia="en-US"/>
        </w:rPr>
        <w:t>м(</w:t>
      </w:r>
      <w:proofErr w:type="gramEnd"/>
      <w:r w:rsidRPr="00F5350C">
        <w:rPr>
          <w:rFonts w:eastAsiaTheme="minorHAnsi"/>
          <w:bCs/>
          <w:sz w:val="24"/>
          <w:szCs w:val="24"/>
          <w:lang w:eastAsia="en-US"/>
        </w:rPr>
        <w:t>регламентом) о проведении соревнования или договором, заключенным между организаторами соревнования.</w:t>
      </w:r>
    </w:p>
    <w:p w14:paraId="24578DB7" w14:textId="77777777" w:rsidR="004C276E" w:rsidRPr="00F5350C" w:rsidRDefault="004C276E">
      <w:pPr>
        <w:rPr>
          <w:sz w:val="24"/>
          <w:szCs w:val="24"/>
        </w:rPr>
      </w:pPr>
    </w:p>
    <w:sectPr w:rsidR="004C276E" w:rsidRPr="00F53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7333D"/>
    <w:multiLevelType w:val="multilevel"/>
    <w:tmpl w:val="ED740B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5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5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5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5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5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BEA"/>
    <w:rsid w:val="000025B2"/>
    <w:rsid w:val="000130C5"/>
    <w:rsid w:val="000234F4"/>
    <w:rsid w:val="00023DEA"/>
    <w:rsid w:val="00024374"/>
    <w:rsid w:val="00043CF4"/>
    <w:rsid w:val="00047F61"/>
    <w:rsid w:val="00057665"/>
    <w:rsid w:val="000649B6"/>
    <w:rsid w:val="000653C1"/>
    <w:rsid w:val="000B74C2"/>
    <w:rsid w:val="000C3A32"/>
    <w:rsid w:val="000D1352"/>
    <w:rsid w:val="000D73EA"/>
    <w:rsid w:val="000E09CA"/>
    <w:rsid w:val="000E22ED"/>
    <w:rsid w:val="000E4EFA"/>
    <w:rsid w:val="001147CE"/>
    <w:rsid w:val="001161D7"/>
    <w:rsid w:val="00135449"/>
    <w:rsid w:val="001516B5"/>
    <w:rsid w:val="00153482"/>
    <w:rsid w:val="001639F9"/>
    <w:rsid w:val="001654F3"/>
    <w:rsid w:val="001C0CBC"/>
    <w:rsid w:val="001C4D6E"/>
    <w:rsid w:val="001C5F8D"/>
    <w:rsid w:val="001D38DB"/>
    <w:rsid w:val="001D6904"/>
    <w:rsid w:val="001F72FB"/>
    <w:rsid w:val="0020081B"/>
    <w:rsid w:val="00205014"/>
    <w:rsid w:val="00215EC9"/>
    <w:rsid w:val="00246B3F"/>
    <w:rsid w:val="00247B32"/>
    <w:rsid w:val="002566EA"/>
    <w:rsid w:val="00266C40"/>
    <w:rsid w:val="002727CF"/>
    <w:rsid w:val="00295B09"/>
    <w:rsid w:val="002A0938"/>
    <w:rsid w:val="002A2663"/>
    <w:rsid w:val="002D56EE"/>
    <w:rsid w:val="002D63F0"/>
    <w:rsid w:val="002E0AF0"/>
    <w:rsid w:val="002F1DFF"/>
    <w:rsid w:val="00317AF5"/>
    <w:rsid w:val="003237BF"/>
    <w:rsid w:val="00353B1C"/>
    <w:rsid w:val="00356B3C"/>
    <w:rsid w:val="0038003E"/>
    <w:rsid w:val="00390E96"/>
    <w:rsid w:val="003B7AC8"/>
    <w:rsid w:val="003D4D3C"/>
    <w:rsid w:val="00405F5E"/>
    <w:rsid w:val="00407BF7"/>
    <w:rsid w:val="00443FA7"/>
    <w:rsid w:val="004659E5"/>
    <w:rsid w:val="004938D1"/>
    <w:rsid w:val="004C276E"/>
    <w:rsid w:val="004D05E8"/>
    <w:rsid w:val="004D66B5"/>
    <w:rsid w:val="004F36BE"/>
    <w:rsid w:val="00527207"/>
    <w:rsid w:val="00531F02"/>
    <w:rsid w:val="005331B3"/>
    <w:rsid w:val="00534FD8"/>
    <w:rsid w:val="00545209"/>
    <w:rsid w:val="0055156F"/>
    <w:rsid w:val="0055591A"/>
    <w:rsid w:val="00565B44"/>
    <w:rsid w:val="005716F3"/>
    <w:rsid w:val="005820D0"/>
    <w:rsid w:val="00585504"/>
    <w:rsid w:val="005B0AA7"/>
    <w:rsid w:val="005B3E2C"/>
    <w:rsid w:val="005B41DC"/>
    <w:rsid w:val="005C5CE0"/>
    <w:rsid w:val="005F5900"/>
    <w:rsid w:val="0061381B"/>
    <w:rsid w:val="00626F4C"/>
    <w:rsid w:val="0063534F"/>
    <w:rsid w:val="00644E8E"/>
    <w:rsid w:val="00645CF0"/>
    <w:rsid w:val="0066658C"/>
    <w:rsid w:val="00684DC9"/>
    <w:rsid w:val="00692A8D"/>
    <w:rsid w:val="00694EEF"/>
    <w:rsid w:val="006A0166"/>
    <w:rsid w:val="006A1201"/>
    <w:rsid w:val="006F312B"/>
    <w:rsid w:val="007357AA"/>
    <w:rsid w:val="00762FE1"/>
    <w:rsid w:val="00772BEA"/>
    <w:rsid w:val="007A00A5"/>
    <w:rsid w:val="007A0D0A"/>
    <w:rsid w:val="007C088C"/>
    <w:rsid w:val="007D4F22"/>
    <w:rsid w:val="007D5D54"/>
    <w:rsid w:val="007E55D3"/>
    <w:rsid w:val="0082742A"/>
    <w:rsid w:val="00866DB7"/>
    <w:rsid w:val="00882ECA"/>
    <w:rsid w:val="00887C42"/>
    <w:rsid w:val="008A54CE"/>
    <w:rsid w:val="008B09C8"/>
    <w:rsid w:val="008B1829"/>
    <w:rsid w:val="008E2F8D"/>
    <w:rsid w:val="008E6C98"/>
    <w:rsid w:val="008E6F09"/>
    <w:rsid w:val="008E7B18"/>
    <w:rsid w:val="008F100C"/>
    <w:rsid w:val="009568AE"/>
    <w:rsid w:val="00971ABC"/>
    <w:rsid w:val="0099086F"/>
    <w:rsid w:val="00997235"/>
    <w:rsid w:val="009A3E6E"/>
    <w:rsid w:val="009D2DDB"/>
    <w:rsid w:val="009D51DE"/>
    <w:rsid w:val="009F19C4"/>
    <w:rsid w:val="00A07671"/>
    <w:rsid w:val="00A13D3F"/>
    <w:rsid w:val="00A553CC"/>
    <w:rsid w:val="00A57D6B"/>
    <w:rsid w:val="00A83D17"/>
    <w:rsid w:val="00B11E5E"/>
    <w:rsid w:val="00B624E1"/>
    <w:rsid w:val="00B81BE8"/>
    <w:rsid w:val="00B82731"/>
    <w:rsid w:val="00BA160B"/>
    <w:rsid w:val="00BC26C4"/>
    <w:rsid w:val="00BD7B4D"/>
    <w:rsid w:val="00BE14A9"/>
    <w:rsid w:val="00C12B6A"/>
    <w:rsid w:val="00C5561B"/>
    <w:rsid w:val="00C61633"/>
    <w:rsid w:val="00C71B73"/>
    <w:rsid w:val="00C7751E"/>
    <w:rsid w:val="00C944C0"/>
    <w:rsid w:val="00C969C1"/>
    <w:rsid w:val="00CB4495"/>
    <w:rsid w:val="00CF2C28"/>
    <w:rsid w:val="00D31ECD"/>
    <w:rsid w:val="00D47EAF"/>
    <w:rsid w:val="00D521F7"/>
    <w:rsid w:val="00D545E7"/>
    <w:rsid w:val="00D84481"/>
    <w:rsid w:val="00D91724"/>
    <w:rsid w:val="00D97005"/>
    <w:rsid w:val="00DA2629"/>
    <w:rsid w:val="00DC2D43"/>
    <w:rsid w:val="00DC2ECE"/>
    <w:rsid w:val="00E01793"/>
    <w:rsid w:val="00E26CA8"/>
    <w:rsid w:val="00E32C3A"/>
    <w:rsid w:val="00E61DF4"/>
    <w:rsid w:val="00E63133"/>
    <w:rsid w:val="00E91555"/>
    <w:rsid w:val="00E961FD"/>
    <w:rsid w:val="00EC738B"/>
    <w:rsid w:val="00ED279E"/>
    <w:rsid w:val="00F35E43"/>
    <w:rsid w:val="00F37855"/>
    <w:rsid w:val="00F50F83"/>
    <w:rsid w:val="00F51664"/>
    <w:rsid w:val="00F5350C"/>
    <w:rsid w:val="00F55B52"/>
    <w:rsid w:val="00F56D99"/>
    <w:rsid w:val="00F64540"/>
    <w:rsid w:val="00F7732F"/>
    <w:rsid w:val="00FA4A9E"/>
    <w:rsid w:val="00FD6E67"/>
    <w:rsid w:val="00FE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3CF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B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2B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0A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772BE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2BE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60">
    <w:name w:val="Заголовок 6 Знак"/>
    <w:basedOn w:val="a0"/>
    <w:link w:val="6"/>
    <w:rsid w:val="00772BEA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Title"/>
    <w:basedOn w:val="a"/>
    <w:link w:val="a4"/>
    <w:qFormat/>
    <w:rsid w:val="00772BEA"/>
    <w:pPr>
      <w:jc w:val="center"/>
    </w:pPr>
    <w:rPr>
      <w:b/>
      <w:sz w:val="22"/>
    </w:rPr>
  </w:style>
  <w:style w:type="character" w:customStyle="1" w:styleId="a4">
    <w:name w:val="Название Знак"/>
    <w:basedOn w:val="a0"/>
    <w:link w:val="a3"/>
    <w:rsid w:val="00772BEA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21">
    <w:name w:val="Body Text 2"/>
    <w:basedOn w:val="a"/>
    <w:link w:val="22"/>
    <w:rsid w:val="00772BEA"/>
    <w:pPr>
      <w:jc w:val="both"/>
    </w:pPr>
    <w:rPr>
      <w:rFonts w:ascii="Arial" w:hAnsi="Arial"/>
      <w:sz w:val="24"/>
    </w:rPr>
  </w:style>
  <w:style w:type="character" w:customStyle="1" w:styleId="22">
    <w:name w:val="Основной текст 2 Знак"/>
    <w:basedOn w:val="a0"/>
    <w:link w:val="21"/>
    <w:rsid w:val="00772BEA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5">
    <w:name w:val="Гипертекстовая ссылка"/>
    <w:uiPriority w:val="99"/>
    <w:rsid w:val="00772BEA"/>
    <w:rPr>
      <w:rFonts w:cs="Times New Roman"/>
      <w:b w:val="0"/>
      <w:color w:val="008000"/>
    </w:rPr>
  </w:style>
  <w:style w:type="paragraph" w:customStyle="1" w:styleId="a6">
    <w:name w:val="Прижатый влево"/>
    <w:basedOn w:val="a"/>
    <w:next w:val="a"/>
    <w:uiPriority w:val="99"/>
    <w:rsid w:val="00C969C1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7">
    <w:name w:val="Основное меню (преемственное)"/>
    <w:basedOn w:val="a"/>
    <w:next w:val="a"/>
    <w:uiPriority w:val="99"/>
    <w:rsid w:val="00C969C1"/>
    <w:pPr>
      <w:autoSpaceDE w:val="0"/>
      <w:autoSpaceDN w:val="0"/>
      <w:adjustRightInd w:val="0"/>
      <w:jc w:val="both"/>
    </w:pPr>
    <w:rPr>
      <w:rFonts w:ascii="Verdana" w:eastAsiaTheme="minorHAnsi" w:hAnsi="Verdana" w:cs="Verdana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5B0A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Normal (Web)"/>
    <w:basedOn w:val="a"/>
    <w:uiPriority w:val="99"/>
    <w:semiHidden/>
    <w:unhideWhenUsed/>
    <w:rsid w:val="00F5350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B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2B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0A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772BE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2BE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60">
    <w:name w:val="Заголовок 6 Знак"/>
    <w:basedOn w:val="a0"/>
    <w:link w:val="6"/>
    <w:rsid w:val="00772BEA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Title"/>
    <w:basedOn w:val="a"/>
    <w:link w:val="a4"/>
    <w:qFormat/>
    <w:rsid w:val="00772BEA"/>
    <w:pPr>
      <w:jc w:val="center"/>
    </w:pPr>
    <w:rPr>
      <w:b/>
      <w:sz w:val="22"/>
    </w:rPr>
  </w:style>
  <w:style w:type="character" w:customStyle="1" w:styleId="a4">
    <w:name w:val="Название Знак"/>
    <w:basedOn w:val="a0"/>
    <w:link w:val="a3"/>
    <w:rsid w:val="00772BEA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21">
    <w:name w:val="Body Text 2"/>
    <w:basedOn w:val="a"/>
    <w:link w:val="22"/>
    <w:rsid w:val="00772BEA"/>
    <w:pPr>
      <w:jc w:val="both"/>
    </w:pPr>
    <w:rPr>
      <w:rFonts w:ascii="Arial" w:hAnsi="Arial"/>
      <w:sz w:val="24"/>
    </w:rPr>
  </w:style>
  <w:style w:type="character" w:customStyle="1" w:styleId="22">
    <w:name w:val="Основной текст 2 Знак"/>
    <w:basedOn w:val="a0"/>
    <w:link w:val="21"/>
    <w:rsid w:val="00772BEA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5">
    <w:name w:val="Гипертекстовая ссылка"/>
    <w:uiPriority w:val="99"/>
    <w:rsid w:val="00772BEA"/>
    <w:rPr>
      <w:rFonts w:cs="Times New Roman"/>
      <w:b w:val="0"/>
      <w:color w:val="008000"/>
    </w:rPr>
  </w:style>
  <w:style w:type="paragraph" w:customStyle="1" w:styleId="a6">
    <w:name w:val="Прижатый влево"/>
    <w:basedOn w:val="a"/>
    <w:next w:val="a"/>
    <w:uiPriority w:val="99"/>
    <w:rsid w:val="00C969C1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7">
    <w:name w:val="Основное меню (преемственное)"/>
    <w:basedOn w:val="a"/>
    <w:next w:val="a"/>
    <w:uiPriority w:val="99"/>
    <w:rsid w:val="00C969C1"/>
    <w:pPr>
      <w:autoSpaceDE w:val="0"/>
      <w:autoSpaceDN w:val="0"/>
      <w:adjustRightInd w:val="0"/>
      <w:jc w:val="both"/>
    </w:pPr>
    <w:rPr>
      <w:rFonts w:ascii="Verdana" w:eastAsiaTheme="minorHAnsi" w:hAnsi="Verdana" w:cs="Verdana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5B0A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Normal (Web)"/>
    <w:basedOn w:val="a"/>
    <w:uiPriority w:val="99"/>
    <w:semiHidden/>
    <w:unhideWhenUsed/>
    <w:rsid w:val="00F5350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E82D74-550F-4CCF-A506-68DEE8E9D8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E40655-2BF2-4A56-ABC1-3A6F860ED0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69CA659-509D-45CE-A301-5774852764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1377</Words>
  <Characters>7851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Плотникова  Ольга Павловна</cp:lastModifiedBy>
  <cp:revision>5</cp:revision>
  <cp:lastPrinted>2014-04-14T08:33:00Z</cp:lastPrinted>
  <dcterms:created xsi:type="dcterms:W3CDTF">2014-04-14T08:26:00Z</dcterms:created>
  <dcterms:modified xsi:type="dcterms:W3CDTF">2014-04-14T11:21:00Z</dcterms:modified>
</cp:coreProperties>
</file>